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9B" w:rsidRPr="00183E54" w:rsidRDefault="003C7E9B" w:rsidP="003C7E9B">
      <w:pPr>
        <w:pStyle w:val="Nadpis5"/>
        <w:jc w:val="center"/>
        <w:rPr>
          <w:rFonts w:ascii="Arial" w:hAnsi="Arial" w:cs="Arial"/>
          <w:bCs w:val="0"/>
          <w:i w:val="0"/>
          <w:sz w:val="28"/>
          <w:szCs w:val="28"/>
          <w:lang w:val="sk-SK"/>
        </w:rPr>
      </w:pPr>
      <w:r w:rsidRPr="00EA2CAA">
        <w:rPr>
          <w:rFonts w:ascii="Arial" w:hAnsi="Arial" w:cs="Arial"/>
          <w:lang w:val="sk-SK"/>
        </w:rPr>
        <w:t xml:space="preserve">   </w:t>
      </w:r>
      <w:r w:rsidRPr="004B483E">
        <w:rPr>
          <w:rFonts w:ascii="Arial" w:hAnsi="Arial" w:cs="Arial"/>
          <w:i w:val="0"/>
        </w:rPr>
        <w:t xml:space="preserve">Obec </w:t>
      </w:r>
      <w:proofErr w:type="spellStart"/>
      <w:r w:rsidRPr="004B483E">
        <w:rPr>
          <w:rFonts w:ascii="Arial" w:hAnsi="Arial" w:cs="Arial"/>
          <w:i w:val="0"/>
        </w:rPr>
        <w:t>Zemianska</w:t>
      </w:r>
      <w:proofErr w:type="spellEnd"/>
      <w:r w:rsidRPr="004B483E">
        <w:rPr>
          <w:rFonts w:ascii="Arial" w:hAnsi="Arial" w:cs="Arial"/>
          <w:i w:val="0"/>
        </w:rPr>
        <w:t xml:space="preserve"> Olča, </w:t>
      </w:r>
      <w:proofErr w:type="spellStart"/>
      <w:r w:rsidRPr="004B483E">
        <w:rPr>
          <w:rFonts w:ascii="Arial" w:hAnsi="Arial" w:cs="Arial"/>
          <w:i w:val="0"/>
        </w:rPr>
        <w:t>Hlavná</w:t>
      </w:r>
      <w:proofErr w:type="spellEnd"/>
      <w:r w:rsidRPr="004B483E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26/</w:t>
      </w:r>
      <w:r w:rsidRPr="004B483E">
        <w:rPr>
          <w:rFonts w:ascii="Arial" w:hAnsi="Arial" w:cs="Arial"/>
          <w:i w:val="0"/>
        </w:rPr>
        <w:t xml:space="preserve">583, 946 14 </w:t>
      </w:r>
      <w:proofErr w:type="spellStart"/>
      <w:r w:rsidRPr="004B483E">
        <w:rPr>
          <w:rFonts w:ascii="Arial" w:hAnsi="Arial" w:cs="Arial"/>
          <w:i w:val="0"/>
        </w:rPr>
        <w:t>Zemianska</w:t>
      </w:r>
      <w:proofErr w:type="spellEnd"/>
      <w:r w:rsidRPr="004B483E">
        <w:rPr>
          <w:rFonts w:ascii="Arial" w:hAnsi="Arial" w:cs="Arial"/>
          <w:i w:val="0"/>
        </w:rPr>
        <w:t xml:space="preserve"> Olča</w:t>
      </w:r>
      <w:r w:rsidRPr="00EA2CAA">
        <w:tab/>
      </w:r>
      <w:r w:rsidR="007F455A">
        <w:rPr>
          <w:noProof/>
          <w:lang w:val="sk-SK" w:eastAsia="sk-SK"/>
        </w:rPr>
        <mc:AlternateContent>
          <mc:Choice Requires="wpc">
            <w:drawing>
              <wp:inline distT="0" distB="0" distL="0" distR="0">
                <wp:extent cx="5143500" cy="4457700"/>
                <wp:effectExtent l="0" t="0" r="0" b="0"/>
                <wp:docPr id="3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578" y="1141171"/>
                            <a:ext cx="2687319" cy="303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CD9" w:rsidRPr="0015752A" w:rsidRDefault="00FC3CD9" w:rsidP="003C7E9B">
                              <w:r>
                                <w:rPr>
                                  <w:noProof/>
                                  <w:lang w:val="sk-SK" w:eastAsia="sk-SK"/>
                                </w:rPr>
                                <w:drawing>
                                  <wp:inline distT="0" distB="0" distL="0" distR="0">
                                    <wp:extent cx="2596515" cy="2934701"/>
                                    <wp:effectExtent l="0" t="0" r="0" b="0"/>
                                    <wp:docPr id="2" name="Obrázok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1101" cy="29511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2" o:spid="_x0000_s1026" editas="canvas" style="width:405pt;height:351pt;mso-position-horizontal-relative:char;mso-position-vertical-relative:line" coordsize="51435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44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065;top:11411;width:26873;height:30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FC3CD9" w:rsidRPr="0015752A" w:rsidRDefault="00FC3CD9" w:rsidP="003C7E9B">
                        <w:r>
                          <w:rPr>
                            <w:noProof/>
                            <w:lang w:val="sk-SK" w:eastAsia="sk-SK"/>
                          </w:rPr>
                          <w:drawing>
                            <wp:inline distT="0" distB="0" distL="0" distR="0">
                              <wp:extent cx="2596515" cy="2934701"/>
                              <wp:effectExtent l="0" t="0" r="0" b="0"/>
                              <wp:docPr id="2" name="Obrázo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1101" cy="29511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83E54">
        <w:rPr>
          <w:rFonts w:ascii="Arial" w:hAnsi="Arial" w:cs="Arial"/>
          <w:i w:val="0"/>
          <w:sz w:val="40"/>
          <w:lang w:val="sk-SK"/>
        </w:rPr>
        <w:t>Záverečný účet  obce  Zemianska Olča</w:t>
      </w:r>
    </w:p>
    <w:p w:rsidR="003C7E9B" w:rsidRPr="00183E54" w:rsidRDefault="003C7E9B" w:rsidP="003C7E9B">
      <w:pPr>
        <w:pStyle w:val="Nadpis5"/>
        <w:jc w:val="center"/>
        <w:rPr>
          <w:i w:val="0"/>
          <w:lang w:val="sk-SK"/>
        </w:rPr>
      </w:pPr>
      <w:r w:rsidRPr="00183E54">
        <w:rPr>
          <w:rFonts w:ascii="Arial" w:hAnsi="Arial" w:cs="Arial"/>
          <w:i w:val="0"/>
          <w:sz w:val="40"/>
          <w:lang w:val="sk-SK"/>
        </w:rPr>
        <w:t>za obdobie 01.01.-31.12. 201</w:t>
      </w:r>
      <w:r w:rsidR="00183E54" w:rsidRPr="00183E54">
        <w:rPr>
          <w:rFonts w:ascii="Arial" w:hAnsi="Arial" w:cs="Arial"/>
          <w:i w:val="0"/>
          <w:sz w:val="40"/>
          <w:lang w:val="sk-SK"/>
        </w:rPr>
        <w:t>6</w:t>
      </w: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pStyle w:val="Nadpis5"/>
        <w:spacing w:before="0" w:after="0"/>
        <w:rPr>
          <w:rFonts w:ascii="Arial" w:hAnsi="Arial" w:cs="Arial"/>
          <w:lang w:val="sk-SK"/>
        </w:rPr>
      </w:pPr>
      <w:r w:rsidRPr="004C58D0">
        <w:rPr>
          <w:rFonts w:ascii="Arial" w:hAnsi="Arial" w:cs="Arial"/>
          <w:lang w:val="sk-SK"/>
        </w:rPr>
        <w:t>Vypracoval:</w:t>
      </w:r>
      <w:r w:rsidRPr="004C58D0">
        <w:rPr>
          <w:rFonts w:ascii="Arial" w:hAnsi="Arial" w:cs="Arial"/>
          <w:lang w:val="sk-SK"/>
        </w:rPr>
        <w:tab/>
      </w:r>
      <w:r w:rsidRPr="004C58D0">
        <w:rPr>
          <w:rFonts w:ascii="Arial" w:hAnsi="Arial" w:cs="Arial"/>
          <w:lang w:val="sk-SK"/>
        </w:rPr>
        <w:tab/>
      </w:r>
      <w:r w:rsidRPr="004C58D0">
        <w:rPr>
          <w:rFonts w:ascii="Arial" w:hAnsi="Arial" w:cs="Arial"/>
          <w:lang w:val="sk-SK"/>
        </w:rPr>
        <w:tab/>
        <w:t xml:space="preserve">                                       Schválil:</w:t>
      </w:r>
    </w:p>
    <w:p w:rsidR="003C7E9B" w:rsidRPr="004C58D0" w:rsidRDefault="003C7E9B" w:rsidP="003C7E9B">
      <w:pPr>
        <w:rPr>
          <w:lang w:val="sk-SK"/>
        </w:rPr>
      </w:pPr>
      <w:r w:rsidRPr="004C58D0">
        <w:rPr>
          <w:lang w:val="sk-SK"/>
        </w:rPr>
        <w:t xml:space="preserve">Gyöngyi </w:t>
      </w:r>
      <w:proofErr w:type="spellStart"/>
      <w:r w:rsidRPr="004C58D0">
        <w:rPr>
          <w:lang w:val="sk-SK"/>
        </w:rPr>
        <w:t>Csehová</w:t>
      </w:r>
      <w:proofErr w:type="spellEnd"/>
      <w:r w:rsidRPr="004C58D0">
        <w:rPr>
          <w:lang w:val="sk-SK"/>
        </w:rPr>
        <w:tab/>
        <w:t xml:space="preserve">                                                                    Gustáv </w:t>
      </w:r>
      <w:proofErr w:type="spellStart"/>
      <w:r w:rsidRPr="004C58D0">
        <w:rPr>
          <w:lang w:val="sk-SK"/>
        </w:rPr>
        <w:t>Magyarics</w:t>
      </w:r>
      <w:proofErr w:type="spellEnd"/>
      <w:r w:rsidRPr="004C58D0">
        <w:rPr>
          <w:lang w:val="sk-SK"/>
        </w:rPr>
        <w:tab/>
        <w:t xml:space="preserve">                 </w:t>
      </w:r>
    </w:p>
    <w:p w:rsidR="003C7E9B" w:rsidRPr="004C58D0" w:rsidRDefault="003C7E9B" w:rsidP="003C7E9B">
      <w:pPr>
        <w:pStyle w:val="Nadpis5"/>
        <w:spacing w:before="0" w:after="0"/>
        <w:rPr>
          <w:b w:val="0"/>
          <w:i w:val="0"/>
          <w:lang w:val="sk-SK"/>
        </w:rPr>
      </w:pPr>
      <w:r w:rsidRPr="004C58D0">
        <w:rPr>
          <w:b w:val="0"/>
          <w:i w:val="0"/>
          <w:lang w:val="sk-SK"/>
        </w:rPr>
        <w:t xml:space="preserve">                                                                                                 starosta obce                </w:t>
      </w:r>
    </w:p>
    <w:p w:rsidR="003C7E9B" w:rsidRPr="004C58D0" w:rsidRDefault="003C7E9B" w:rsidP="003C7E9B">
      <w:pPr>
        <w:pStyle w:val="Nadpis5"/>
        <w:rPr>
          <w:rFonts w:ascii="Arial" w:hAnsi="Arial" w:cs="Arial"/>
          <w:i w:val="0"/>
          <w:lang w:val="sk-SK"/>
        </w:rPr>
      </w:pPr>
    </w:p>
    <w:p w:rsidR="003C7E9B" w:rsidRPr="004C58D0" w:rsidRDefault="003C7E9B" w:rsidP="003C7E9B">
      <w:pPr>
        <w:rPr>
          <w:sz w:val="28"/>
          <w:szCs w:val="28"/>
          <w:lang w:val="sk-SK"/>
        </w:rPr>
      </w:pPr>
    </w:p>
    <w:p w:rsidR="003C7E9B" w:rsidRPr="004C58D0" w:rsidRDefault="003C7E9B" w:rsidP="003C7E9B">
      <w:pPr>
        <w:rPr>
          <w:sz w:val="28"/>
          <w:szCs w:val="28"/>
          <w:lang w:val="sk-SK"/>
        </w:rPr>
      </w:pPr>
    </w:p>
    <w:p w:rsidR="003C7E9B" w:rsidRPr="004C58D0" w:rsidRDefault="003C7E9B" w:rsidP="003C7E9B">
      <w:pPr>
        <w:rPr>
          <w:sz w:val="28"/>
          <w:szCs w:val="28"/>
          <w:lang w:val="sk-SK"/>
        </w:rPr>
      </w:pPr>
    </w:p>
    <w:p w:rsidR="001825B7" w:rsidRPr="004C58D0" w:rsidRDefault="003C7E9B" w:rsidP="001825B7">
      <w:pPr>
        <w:rPr>
          <w:lang w:val="sk-SK"/>
        </w:rPr>
      </w:pPr>
      <w:r w:rsidRPr="004C58D0">
        <w:rPr>
          <w:lang w:val="sk-SK"/>
        </w:rPr>
        <w:t xml:space="preserve">                                                                                                                                                       </w:t>
      </w:r>
      <w:r w:rsidR="001825B7" w:rsidRPr="004C58D0">
        <w:rPr>
          <w:lang w:val="sk-SK"/>
        </w:rPr>
        <w:t xml:space="preserve">   </w:t>
      </w:r>
    </w:p>
    <w:p w:rsidR="00500DBB" w:rsidRPr="004C58D0" w:rsidRDefault="00500DBB" w:rsidP="00500DBB">
      <w:pPr>
        <w:rPr>
          <w:lang w:val="sk-SK"/>
        </w:rPr>
      </w:pPr>
      <w:r w:rsidRPr="004C58D0">
        <w:rPr>
          <w:lang w:val="sk-SK"/>
        </w:rPr>
        <w:lastRenderedPageBreak/>
        <w:t>OBSAH:</w:t>
      </w: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Účtovná jednota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>-    Dôvod zostavenia záverečného účtu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>-    Zverejnenie záverečného účtu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>-    Základné údaje a informácie o vývoji účtovnej jednotky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>-    Identifikačné údaje a informácie o činnosti účtovnej jednotky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>-    Informácie o organizáciách v zriaďovateľskej pôsobnosti účtovnej jednotky</w:t>
      </w:r>
    </w:p>
    <w:p w:rsidR="00EA58EA" w:rsidRPr="004C58D0" w:rsidRDefault="00EA58EA" w:rsidP="00EA58EA">
      <w:pPr>
        <w:pStyle w:val="Odsekzoznamu"/>
        <w:ind w:left="405"/>
        <w:rPr>
          <w:lang w:val="sk-SK"/>
        </w:rPr>
      </w:pPr>
      <w:r w:rsidRPr="004C58D0">
        <w:rPr>
          <w:lang w:val="sk-SK"/>
        </w:rPr>
        <w:t xml:space="preserve">-    Informácie o vývoji účtovnej jednotky 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Rozpočet</w:t>
      </w:r>
      <w:r w:rsidR="00EA58EA" w:rsidRPr="004C58D0">
        <w:rPr>
          <w:lang w:val="sk-SK"/>
        </w:rPr>
        <w:t xml:space="preserve"> obce</w:t>
      </w:r>
    </w:p>
    <w:p w:rsidR="00500DBB" w:rsidRPr="004C58D0" w:rsidRDefault="00500DBB" w:rsidP="00500DBB">
      <w:pPr>
        <w:pStyle w:val="Odsekzoznamu"/>
        <w:numPr>
          <w:ilvl w:val="0"/>
          <w:numId w:val="14"/>
        </w:numPr>
        <w:rPr>
          <w:lang w:val="sk-SK"/>
        </w:rPr>
      </w:pPr>
      <w:r w:rsidRPr="004C58D0">
        <w:rPr>
          <w:lang w:val="sk-SK"/>
        </w:rPr>
        <w:t>Vnútorné členenie</w:t>
      </w:r>
      <w:r w:rsidR="00EA58EA" w:rsidRPr="004C58D0">
        <w:rPr>
          <w:lang w:val="sk-SK"/>
        </w:rPr>
        <w:t xml:space="preserve"> rozpočtu obce</w:t>
      </w:r>
    </w:p>
    <w:p w:rsidR="00500DBB" w:rsidRPr="004C58D0" w:rsidRDefault="00500DBB" w:rsidP="00500DBB">
      <w:pPr>
        <w:pStyle w:val="Odsekzoznamu"/>
        <w:numPr>
          <w:ilvl w:val="0"/>
          <w:numId w:val="14"/>
        </w:numPr>
        <w:rPr>
          <w:lang w:val="sk-SK"/>
        </w:rPr>
      </w:pPr>
      <w:r w:rsidRPr="004C58D0">
        <w:rPr>
          <w:lang w:val="sk-SK"/>
        </w:rPr>
        <w:t>Príjmy</w:t>
      </w:r>
      <w:r w:rsidR="00EA58EA" w:rsidRPr="004C58D0">
        <w:rPr>
          <w:lang w:val="sk-SK"/>
        </w:rPr>
        <w:t xml:space="preserve"> rozpočtu obce</w:t>
      </w:r>
    </w:p>
    <w:p w:rsidR="00500DBB" w:rsidRPr="004C58D0" w:rsidRDefault="00500DBB" w:rsidP="00500DBB">
      <w:pPr>
        <w:pStyle w:val="Odsekzoznamu"/>
        <w:numPr>
          <w:ilvl w:val="0"/>
          <w:numId w:val="14"/>
        </w:numPr>
        <w:rPr>
          <w:lang w:val="sk-SK"/>
        </w:rPr>
      </w:pPr>
      <w:r w:rsidRPr="004C58D0">
        <w:rPr>
          <w:lang w:val="sk-SK"/>
        </w:rPr>
        <w:t>Výdavky</w:t>
      </w:r>
      <w:r w:rsidR="00EA58EA" w:rsidRPr="004C58D0">
        <w:rPr>
          <w:lang w:val="sk-SK"/>
        </w:rPr>
        <w:t xml:space="preserve"> rozpočtu obce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Bilancia aktív a pasív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Vývoj dlhu</w:t>
      </w:r>
      <w:r w:rsidR="00EA58EA" w:rsidRPr="004C58D0">
        <w:rPr>
          <w:lang w:val="sk-SK"/>
        </w:rPr>
        <w:t xml:space="preserve"> obce Zemianska Olča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Účtovný výsledok hospodárenia výnosov a nákladov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Prehľad o poskytnutých zárukách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Podnikateľská činnosť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Hospodárenie príspevkových organizác</w:t>
      </w:r>
      <w:r w:rsidR="00453E48" w:rsidRPr="004C58D0">
        <w:rPr>
          <w:lang w:val="sk-SK"/>
        </w:rPr>
        <w:t>i</w:t>
      </w:r>
      <w:r w:rsidRPr="004C58D0">
        <w:rPr>
          <w:lang w:val="sk-SK"/>
        </w:rPr>
        <w:t>í</w:t>
      </w:r>
    </w:p>
    <w:p w:rsidR="00500DBB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Sociálny fond</w:t>
      </w:r>
    </w:p>
    <w:p w:rsidR="00755E7D" w:rsidRPr="00755E7D" w:rsidRDefault="00755E7D" w:rsidP="00755E7D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Rezervný fond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Poskytnuté dotácie z rozpočtu obce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Finančné usporiadanie vzťahov</w:t>
      </w:r>
    </w:p>
    <w:p w:rsidR="00500DBB" w:rsidRPr="004C58D0" w:rsidRDefault="00500DBB" w:rsidP="00500DBB">
      <w:pPr>
        <w:pStyle w:val="Odsekzoznamu"/>
        <w:numPr>
          <w:ilvl w:val="0"/>
          <w:numId w:val="14"/>
        </w:numPr>
        <w:rPr>
          <w:lang w:val="sk-SK"/>
        </w:rPr>
      </w:pPr>
      <w:r w:rsidRPr="004C58D0">
        <w:rPr>
          <w:lang w:val="sk-SK"/>
        </w:rPr>
        <w:t>Štátny rozpočet</w:t>
      </w:r>
    </w:p>
    <w:p w:rsidR="00500DBB" w:rsidRPr="004C58D0" w:rsidRDefault="00500DBB" w:rsidP="00500DBB">
      <w:pPr>
        <w:pStyle w:val="Odsekzoznamu"/>
        <w:numPr>
          <w:ilvl w:val="0"/>
          <w:numId w:val="14"/>
        </w:numPr>
        <w:rPr>
          <w:lang w:val="sk-SK"/>
        </w:rPr>
      </w:pPr>
      <w:r w:rsidRPr="004C58D0">
        <w:rPr>
          <w:lang w:val="sk-SK"/>
        </w:rPr>
        <w:t>Ostatné subjekty</w:t>
      </w:r>
    </w:p>
    <w:p w:rsidR="00500DBB" w:rsidRPr="004C58D0" w:rsidRDefault="00500DBB" w:rsidP="00500DBB">
      <w:pPr>
        <w:pStyle w:val="Odsekzoznamu"/>
        <w:numPr>
          <w:ilvl w:val="0"/>
          <w:numId w:val="13"/>
        </w:numPr>
        <w:rPr>
          <w:lang w:val="sk-SK"/>
        </w:rPr>
      </w:pPr>
      <w:r w:rsidRPr="004C58D0">
        <w:rPr>
          <w:lang w:val="sk-SK"/>
        </w:rPr>
        <w:t>Programový rozpočet</w:t>
      </w: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886EAF">
      <w:pPr>
        <w:pStyle w:val="Podtitul"/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500DBB" w:rsidRPr="004C58D0" w:rsidRDefault="00500DBB" w:rsidP="00500DBB">
      <w:pPr>
        <w:rPr>
          <w:lang w:val="sk-SK"/>
        </w:rPr>
      </w:pPr>
    </w:p>
    <w:p w:rsidR="003C7E9B" w:rsidRPr="00E9169D" w:rsidRDefault="001825B7" w:rsidP="00886EAF">
      <w:pPr>
        <w:pStyle w:val="Podtitul"/>
        <w:rPr>
          <w:color w:val="00B050"/>
          <w:lang w:val="sk-SK"/>
        </w:rPr>
      </w:pPr>
      <w:r w:rsidRPr="00E9169D">
        <w:rPr>
          <w:color w:val="00B050"/>
          <w:lang w:val="sk-SK"/>
        </w:rPr>
        <w:lastRenderedPageBreak/>
        <w:t>1.</w:t>
      </w:r>
      <w:r w:rsidR="003B3BBE" w:rsidRPr="00E9169D">
        <w:rPr>
          <w:color w:val="00B050"/>
          <w:lang w:val="sk-SK"/>
        </w:rPr>
        <w:t>Účtovná jednota</w:t>
      </w:r>
    </w:p>
    <w:p w:rsidR="003C7E9B" w:rsidRPr="004C58D0" w:rsidRDefault="003C7E9B" w:rsidP="003C7E9B">
      <w:pPr>
        <w:rPr>
          <w:lang w:val="sk-SK"/>
        </w:rPr>
      </w:pPr>
      <w:r w:rsidRPr="004C58D0">
        <w:rPr>
          <w:lang w:val="sk-SK"/>
        </w:rPr>
        <w:t xml:space="preserve">                                                           </w:t>
      </w:r>
    </w:p>
    <w:p w:rsidR="003C7E9B" w:rsidRPr="004C58D0" w:rsidRDefault="003C7E9B" w:rsidP="003C7E9B">
      <w:pPr>
        <w:rPr>
          <w:rFonts w:eastAsia="Batang"/>
          <w:b/>
          <w:bCs/>
          <w:sz w:val="28"/>
          <w:szCs w:val="28"/>
          <w:lang w:val="sk-SK" w:eastAsia="sk-SK"/>
        </w:rPr>
      </w:pPr>
      <w:r w:rsidRPr="004C58D0">
        <w:rPr>
          <w:lang w:val="sk-SK"/>
        </w:rPr>
        <w:t xml:space="preserve"> </w:t>
      </w:r>
      <w:r w:rsidRPr="004C58D0">
        <w:rPr>
          <w:rFonts w:eastAsia="Batang"/>
          <w:b/>
          <w:bCs/>
          <w:sz w:val="28"/>
          <w:szCs w:val="28"/>
          <w:lang w:val="sk-SK" w:eastAsia="sk-SK"/>
        </w:rPr>
        <w:t xml:space="preserve">Dôvod zostavenia záverečného účtu 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 xml:space="preserve">     V zmysle § 16 zákona č. 583/2004 Z. z. v znení neskorších predpisov po skončení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rozpočtového roka obec údaje o rozpočtovom hospodárení súhrnne spracuje do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záverečného účtu obce. Súčasne finančne usporiada svoje hospodárenie vrátane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finančných vzťahov k zriadeným alebo založeným právnickým osobám, ktorým poskytla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prostriedky svojho rozpočtu, a finančných vzťahov k štátnemu rozpočtu, štátnym fondom,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rozpočtom iných obcí a rozpočtom VÚC.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 xml:space="preserve">     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 xml:space="preserve">     Obec je povinná dať si overiť účtovnú závierku podľa osobitného predpisu, ktorým je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zákon č. 431/2002 Z. z. o účtovníctve v znení neskorších predpisov. Pri overovaní účtovnej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závierky audítor overuje tiež hospodárenie podľa rozpočtu v súlade so zákonom,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hospodárenie s ostatnými finančnými prostriedkami, stav a vývoj dlhu a dodržiavanie</w:t>
      </w:r>
    </w:p>
    <w:p w:rsidR="003C7E9B" w:rsidRPr="004C58D0" w:rsidRDefault="003C7E9B" w:rsidP="003C7E9B">
      <w:pPr>
        <w:autoSpaceDE w:val="0"/>
        <w:autoSpaceDN w:val="0"/>
        <w:adjustRightInd w:val="0"/>
        <w:rPr>
          <w:rFonts w:eastAsia="Batang"/>
          <w:lang w:val="sk-SK" w:eastAsia="sk-SK"/>
        </w:rPr>
      </w:pPr>
      <w:r w:rsidRPr="004C58D0">
        <w:rPr>
          <w:rFonts w:eastAsia="Batang"/>
          <w:lang w:val="sk-SK" w:eastAsia="sk-SK"/>
        </w:rPr>
        <w:t>pravidiel používania návratných zdrojov financovania.</w:t>
      </w:r>
    </w:p>
    <w:p w:rsidR="003C7E9B" w:rsidRPr="004C58D0" w:rsidRDefault="003C7E9B" w:rsidP="003C7E9B">
      <w:pPr>
        <w:rPr>
          <w:rFonts w:eastAsia="Batang"/>
          <w:lang w:val="sk-SK" w:eastAsia="sk-SK"/>
        </w:rPr>
      </w:pPr>
    </w:p>
    <w:p w:rsidR="003C7E9B" w:rsidRPr="004C58D0" w:rsidRDefault="003C7E9B" w:rsidP="003C7E9B">
      <w:pPr>
        <w:rPr>
          <w:rFonts w:eastAsia="Batang"/>
          <w:lang w:val="sk-SK"/>
        </w:rPr>
      </w:pPr>
      <w:r w:rsidRPr="004C58D0">
        <w:rPr>
          <w:rFonts w:eastAsia="Batang"/>
          <w:lang w:val="sk-SK" w:eastAsia="sk-SK"/>
        </w:rPr>
        <w:t xml:space="preserve">     Povinnosť vyhotovenia výročnej správy je uvedená v § 20 zákona č. 431/2002 </w:t>
      </w:r>
      <w:proofErr w:type="spellStart"/>
      <w:r w:rsidRPr="004C58D0">
        <w:rPr>
          <w:rFonts w:eastAsia="Batang"/>
          <w:lang w:val="sk-SK" w:eastAsia="sk-SK"/>
        </w:rPr>
        <w:t>Z.z</w:t>
      </w:r>
      <w:proofErr w:type="spellEnd"/>
    </w:p>
    <w:p w:rsidR="003C7E9B" w:rsidRPr="004C58D0" w:rsidRDefault="003C7E9B" w:rsidP="003C7E9B">
      <w:pPr>
        <w:rPr>
          <w:lang w:val="sk-SK"/>
        </w:rPr>
      </w:pPr>
      <w:r w:rsidRPr="004C58D0">
        <w:rPr>
          <w:lang w:val="sk-SK"/>
        </w:rPr>
        <w:t>o účtovníctve v znení neskorších predpisov.</w:t>
      </w: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 w:rsidRPr="004C58D0">
        <w:rPr>
          <w:b/>
          <w:bCs/>
          <w:sz w:val="28"/>
          <w:szCs w:val="28"/>
          <w:lang w:val="sk-SK" w:eastAsia="sk-SK"/>
        </w:rPr>
        <w:t>Zverejnenie z</w:t>
      </w:r>
      <w:r w:rsidR="00E9169D">
        <w:rPr>
          <w:b/>
          <w:bCs/>
          <w:sz w:val="28"/>
          <w:szCs w:val="28"/>
          <w:lang w:val="sk-SK" w:eastAsia="sk-SK"/>
        </w:rPr>
        <w:t>áverečného účtu obce za rok 201</w:t>
      </w:r>
      <w:r w:rsidR="00183E54">
        <w:rPr>
          <w:b/>
          <w:bCs/>
          <w:sz w:val="28"/>
          <w:szCs w:val="28"/>
          <w:lang w:val="sk-SK" w:eastAsia="sk-SK"/>
        </w:rPr>
        <w:t>6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     V zmysle § 16 zákona č. 583/2004 </w:t>
      </w:r>
      <w:proofErr w:type="spellStart"/>
      <w:r w:rsidRPr="004C58D0">
        <w:rPr>
          <w:lang w:val="sk-SK" w:eastAsia="sk-SK"/>
        </w:rPr>
        <w:t>Z.z</w:t>
      </w:r>
      <w:proofErr w:type="spellEnd"/>
      <w:r w:rsidRPr="004C58D0">
        <w:rPr>
          <w:lang w:val="sk-SK" w:eastAsia="sk-SK"/>
        </w:rPr>
        <w:t>. sa pred schválením „Návrh záverečného účtu obce“ predkladá na verejnú diskusiu a to zverejnením najmenej na 15 dní spôsobom v obci obvyklým. Z uvedeného dôvodu záverečný účet obce za rok 201</w:t>
      </w:r>
      <w:r w:rsidR="00183E54">
        <w:rPr>
          <w:lang w:val="sk-SK" w:eastAsia="sk-SK"/>
        </w:rPr>
        <w:t>6</w:t>
      </w:r>
      <w:r w:rsidRPr="004C58D0">
        <w:rPr>
          <w:lang w:val="sk-SK" w:eastAsia="sk-SK"/>
        </w:rPr>
        <w:t xml:space="preserve"> obec zverejňuje na informačnej tabuli dňom </w:t>
      </w:r>
      <w:r w:rsidR="00E9169D" w:rsidRPr="00AD3D11">
        <w:rPr>
          <w:lang w:val="sk-SK" w:eastAsia="sk-SK"/>
        </w:rPr>
        <w:t>2</w:t>
      </w:r>
      <w:r w:rsidR="00C328A7" w:rsidRPr="00AD3D11">
        <w:rPr>
          <w:lang w:val="sk-SK" w:eastAsia="sk-SK"/>
        </w:rPr>
        <w:t>0</w:t>
      </w:r>
      <w:r w:rsidRPr="00AD3D11">
        <w:rPr>
          <w:lang w:val="sk-SK" w:eastAsia="sk-SK"/>
        </w:rPr>
        <w:t>.</w:t>
      </w:r>
      <w:r w:rsidR="00E9169D" w:rsidRPr="00AD3D11">
        <w:rPr>
          <w:lang w:val="sk-SK" w:eastAsia="sk-SK"/>
        </w:rPr>
        <w:t>5</w:t>
      </w:r>
      <w:r w:rsidRPr="00AD3D11">
        <w:rPr>
          <w:lang w:val="sk-SK" w:eastAsia="sk-SK"/>
        </w:rPr>
        <w:t>.201</w:t>
      </w:r>
      <w:r w:rsidR="00C328A7" w:rsidRPr="00AD3D11">
        <w:rPr>
          <w:lang w:val="sk-SK" w:eastAsia="sk-SK"/>
        </w:rPr>
        <w:t>7</w:t>
      </w:r>
      <w:r w:rsidRPr="004C58D0">
        <w:rPr>
          <w:lang w:val="sk-SK" w:eastAsia="sk-SK"/>
        </w:rPr>
        <w:t xml:space="preserve"> 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 w:rsidRPr="004C58D0">
        <w:rPr>
          <w:b/>
          <w:bCs/>
          <w:sz w:val="28"/>
          <w:szCs w:val="28"/>
          <w:lang w:val="sk-SK" w:eastAsia="sk-SK"/>
        </w:rPr>
        <w:t>Základné údaje a informácie o vývoji účtovnej jednotky</w:t>
      </w: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     Postavenie a zriadenie obce Zemianska Olča upravuje zákon č. 369/1990 Zb. SNR o</w:t>
      </w:r>
      <w:r w:rsidR="003B3BBE" w:rsidRPr="004C58D0">
        <w:rPr>
          <w:lang w:val="sk-SK" w:eastAsia="sk-SK"/>
        </w:rPr>
        <w:t> </w:t>
      </w:r>
      <w:r w:rsidRPr="004C58D0">
        <w:rPr>
          <w:lang w:val="sk-SK" w:eastAsia="sk-SK"/>
        </w:rPr>
        <w:t>obecnom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zriadení v znení neskorších predpisov. Obec Zemianska Olča je samostatný a správny celok SR,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združuje osoby, ktoré majú na jeho území trvalý pobyt. Obec Zemianska Olča je právnická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osoba, ktorá za podmienok ustanovených osobitným zákonom samostatne hospodári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s vlastným majetkom a s vlastnými príjmami. Základnou úlohou obce Zemianska Olča  pri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výkone samosprávy je starostlivosť o všestranný rozvoj jeho územia a o potreby jeho</w:t>
      </w:r>
      <w:r w:rsidR="003B3BBE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obyvateľov. Vznik obce Zemianska Olča , ako právnickej osoby, sa datuje k 1.1.1991.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lang w:val="sk-SK" w:eastAsia="sk-SK"/>
        </w:rPr>
      </w:pPr>
      <w:r w:rsidRPr="004C58D0">
        <w:rPr>
          <w:b/>
          <w:bCs/>
          <w:lang w:val="sk-SK" w:eastAsia="sk-SK"/>
        </w:rPr>
        <w:t>a) Identifikačné údaje a informácie o činnosti účtovnej jednotky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Názov :   Obec Zemianska Olča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Sídlo :     Hlavná </w:t>
      </w:r>
      <w:r w:rsidR="00EA58EA" w:rsidRPr="004C58D0">
        <w:rPr>
          <w:lang w:val="sk-SK" w:eastAsia="sk-SK"/>
        </w:rPr>
        <w:t>26/</w:t>
      </w:r>
      <w:r w:rsidRPr="004C58D0">
        <w:rPr>
          <w:lang w:val="sk-SK" w:eastAsia="sk-SK"/>
        </w:rPr>
        <w:t>583 , 946 14 Zemianska Olča</w:t>
      </w:r>
    </w:p>
    <w:p w:rsidR="003C7E9B" w:rsidRPr="002F502B" w:rsidRDefault="003C7E9B" w:rsidP="003C7E9B">
      <w:pPr>
        <w:autoSpaceDE w:val="0"/>
        <w:autoSpaceDN w:val="0"/>
        <w:adjustRightInd w:val="0"/>
        <w:rPr>
          <w:color w:val="FF0000"/>
          <w:lang w:val="sk-SK" w:eastAsia="sk-SK"/>
        </w:rPr>
      </w:pPr>
      <w:r w:rsidRPr="004C58D0">
        <w:rPr>
          <w:lang w:val="sk-SK" w:eastAsia="sk-SK"/>
        </w:rPr>
        <w:t xml:space="preserve">Štatutárny zástupca :  Gustáv </w:t>
      </w:r>
      <w:proofErr w:type="spellStart"/>
      <w:r w:rsidRPr="004C58D0">
        <w:rPr>
          <w:lang w:val="sk-SK" w:eastAsia="sk-SK"/>
        </w:rPr>
        <w:t>Magyarics</w:t>
      </w:r>
      <w:proofErr w:type="spellEnd"/>
      <w:r w:rsidRPr="004C58D0">
        <w:rPr>
          <w:lang w:val="sk-SK" w:eastAsia="sk-SK"/>
        </w:rPr>
        <w:t xml:space="preserve">, starosta obce od </w:t>
      </w:r>
      <w:r w:rsidR="00A35197" w:rsidRPr="00A35197">
        <w:rPr>
          <w:lang w:val="sk-SK" w:eastAsia="sk-SK"/>
        </w:rPr>
        <w:t>10</w:t>
      </w:r>
      <w:r w:rsidRPr="00A35197">
        <w:rPr>
          <w:lang w:val="sk-SK" w:eastAsia="sk-SK"/>
        </w:rPr>
        <w:t>.</w:t>
      </w:r>
      <w:r w:rsidR="00A35197" w:rsidRPr="00A35197">
        <w:rPr>
          <w:lang w:val="sk-SK" w:eastAsia="sk-SK"/>
        </w:rPr>
        <w:t>12</w:t>
      </w:r>
      <w:r w:rsidRPr="00A35197">
        <w:rPr>
          <w:lang w:val="sk-SK" w:eastAsia="sk-SK"/>
        </w:rPr>
        <w:t>.201</w:t>
      </w:r>
      <w:r w:rsidR="00A35197" w:rsidRPr="00A35197">
        <w:rPr>
          <w:lang w:val="sk-SK" w:eastAsia="sk-SK"/>
        </w:rPr>
        <w:t>4</w:t>
      </w:r>
      <w:r w:rsidRPr="00A35197">
        <w:rPr>
          <w:lang w:val="sk-SK" w:eastAsia="sk-SK"/>
        </w:rPr>
        <w:t xml:space="preserve"> 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IČO : 0030670 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 DIČ : 2021014842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Hlavná činnosť : Všeobecná verejná správa</w:t>
      </w:r>
    </w:p>
    <w:p w:rsidR="003C7E9B" w:rsidRPr="005568B4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Počet obyvateľov mesta k 31.12.201</w:t>
      </w:r>
      <w:r w:rsidR="00183E54">
        <w:rPr>
          <w:lang w:val="sk-SK" w:eastAsia="sk-SK"/>
        </w:rPr>
        <w:t>6</w:t>
      </w:r>
      <w:r w:rsidRPr="004C58D0">
        <w:rPr>
          <w:lang w:val="sk-SK" w:eastAsia="sk-SK"/>
        </w:rPr>
        <w:t>:</w:t>
      </w:r>
      <w:r w:rsidR="005568B4">
        <w:rPr>
          <w:lang w:val="sk-SK" w:eastAsia="sk-SK"/>
        </w:rPr>
        <w:t xml:space="preserve"> </w:t>
      </w:r>
      <w:r w:rsidR="008F075C" w:rsidRPr="006234B5">
        <w:rPr>
          <w:lang w:val="sk-SK" w:eastAsia="sk-SK"/>
        </w:rPr>
        <w:t>23</w:t>
      </w:r>
      <w:r w:rsidR="005568B4" w:rsidRPr="006234B5">
        <w:rPr>
          <w:lang w:val="sk-SK" w:eastAsia="sk-SK"/>
        </w:rPr>
        <w:t>1</w:t>
      </w:r>
      <w:r w:rsidR="006234B5" w:rsidRPr="006234B5">
        <w:rPr>
          <w:lang w:val="sk-SK" w:eastAsia="sk-SK"/>
        </w:rPr>
        <w:t>9</w:t>
      </w:r>
      <w:r w:rsidR="008F075C" w:rsidRPr="006234B5">
        <w:rPr>
          <w:lang w:val="sk-SK" w:eastAsia="sk-SK"/>
        </w:rPr>
        <w:t xml:space="preserve"> obyva</w:t>
      </w:r>
      <w:r w:rsidRPr="006234B5">
        <w:rPr>
          <w:lang w:val="sk-SK" w:eastAsia="sk-SK"/>
        </w:rPr>
        <w:t>teľov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Priemerný počet zamestnancov : 30</w:t>
      </w: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lang w:val="sk-SK" w:eastAsia="sk-SK"/>
        </w:rPr>
      </w:pPr>
      <w:r w:rsidRPr="004C58D0">
        <w:rPr>
          <w:b/>
          <w:bCs/>
          <w:lang w:val="sk-SK" w:eastAsia="sk-SK"/>
        </w:rPr>
        <w:lastRenderedPageBreak/>
        <w:t xml:space="preserve">b) Informácie o organizáciách </w:t>
      </w:r>
      <w:r w:rsidRPr="004C58D0">
        <w:rPr>
          <w:b/>
          <w:lang w:val="sk-SK"/>
        </w:rPr>
        <w:t>v zriaďovateľskej</w:t>
      </w:r>
      <w:r w:rsidRPr="004C58D0">
        <w:rPr>
          <w:b/>
          <w:bCs/>
          <w:lang w:val="sk-SK" w:eastAsia="sk-SK"/>
        </w:rPr>
        <w:t xml:space="preserve"> pôsobnosti účtovnej jednotky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     Obec Zemianska Olča  podľa § 2 ods. 3 písm. g)zákona č. 416/2001 Z. z. o prechode niektorých pôsobností z orgánov štátnej správy na obce a vyššie územné celky v znení neskorších</w:t>
      </w:r>
      <w:r w:rsidR="00E9169D">
        <w:rPr>
          <w:lang w:val="sk-SK" w:eastAsia="sk-SK"/>
        </w:rPr>
        <w:t xml:space="preserve"> </w:t>
      </w:r>
      <w:r w:rsidRPr="004C58D0">
        <w:rPr>
          <w:lang w:val="sk-SK" w:eastAsia="sk-SK"/>
        </w:rPr>
        <w:t>predpisov v nadväznosti na § 2 ods. 1 písm. b) zákona č. 542/1990 Zb. o štátnej správe</w:t>
      </w:r>
      <w:r w:rsidR="00E9169D">
        <w:rPr>
          <w:lang w:val="sk-SK" w:eastAsia="sk-SK"/>
        </w:rPr>
        <w:t xml:space="preserve"> </w:t>
      </w:r>
      <w:r w:rsidRPr="004C58D0">
        <w:rPr>
          <w:lang w:val="sk-SK" w:eastAsia="sk-SK"/>
        </w:rPr>
        <w:t>v školstve a školskej samospráve v znení neskorších predpisov a zákona č. 369/1990 Zb.</w:t>
      </w:r>
      <w:r w:rsidR="00E9169D">
        <w:rPr>
          <w:lang w:val="sk-SK" w:eastAsia="sk-SK"/>
        </w:rPr>
        <w:t xml:space="preserve"> </w:t>
      </w:r>
      <w:r w:rsidRPr="004C58D0">
        <w:rPr>
          <w:lang w:val="sk-SK" w:eastAsia="sk-SK"/>
        </w:rPr>
        <w:t>o obecnom zriadení v znení neskorších predpisov zriadila nasledovné organizácie s</w:t>
      </w:r>
      <w:r w:rsidR="00E9169D">
        <w:rPr>
          <w:lang w:val="sk-SK" w:eastAsia="sk-SK"/>
        </w:rPr>
        <w:t> </w:t>
      </w:r>
      <w:r w:rsidRPr="004C58D0">
        <w:rPr>
          <w:lang w:val="sk-SK" w:eastAsia="sk-SK"/>
        </w:rPr>
        <w:t>právnou</w:t>
      </w:r>
      <w:r w:rsidR="00E9169D">
        <w:rPr>
          <w:lang w:val="sk-SK" w:eastAsia="sk-SK"/>
        </w:rPr>
        <w:t xml:space="preserve"> </w:t>
      </w:r>
      <w:r w:rsidRPr="004C58D0">
        <w:rPr>
          <w:lang w:val="sk-SK" w:eastAsia="sk-SK"/>
        </w:rPr>
        <w:t>subjektivitou :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1. rozpočtové organizácie obce :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- Základná škola </w:t>
      </w:r>
      <w:proofErr w:type="spellStart"/>
      <w:r w:rsidRPr="004C58D0">
        <w:rPr>
          <w:lang w:val="sk-SK" w:eastAsia="sk-SK"/>
        </w:rPr>
        <w:t>Ferenca</w:t>
      </w:r>
      <w:proofErr w:type="spellEnd"/>
      <w:r w:rsidRPr="004C58D0">
        <w:rPr>
          <w:lang w:val="sk-SK" w:eastAsia="sk-SK"/>
        </w:rPr>
        <w:t xml:space="preserve"> Móru s VJM, Školská 757/10, Zemianska Olča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- Základná škola , Školská 757/10, Zemianska Olča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2. príspevkové organizácie obce :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- obec  n e m á  zriadenú príspevkovú organizáciu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3C7E9B" w:rsidRPr="004C58D0" w:rsidRDefault="003C7E9B" w:rsidP="00E9169D">
      <w:pPr>
        <w:autoSpaceDE w:val="0"/>
        <w:autoSpaceDN w:val="0"/>
        <w:adjustRightInd w:val="0"/>
        <w:rPr>
          <w:lang w:val="sk-SK"/>
        </w:rPr>
      </w:pPr>
      <w:r w:rsidRPr="004C58D0">
        <w:rPr>
          <w:lang w:val="sk-SK" w:eastAsia="sk-SK"/>
        </w:rPr>
        <w:t>3. iné právnické osoby –</w:t>
      </w:r>
      <w:r w:rsidR="00E9169D">
        <w:rPr>
          <w:lang w:val="sk-SK" w:eastAsia="sk-SK"/>
        </w:rPr>
        <w:t xml:space="preserve">  nie sú</w:t>
      </w: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rPr>
          <w:lang w:val="sk-SK"/>
        </w:rPr>
      </w:pPr>
    </w:p>
    <w:p w:rsidR="003C7E9B" w:rsidRPr="004C58D0" w:rsidRDefault="003C7E9B" w:rsidP="003C7E9B">
      <w:pPr>
        <w:autoSpaceDE w:val="0"/>
        <w:autoSpaceDN w:val="0"/>
        <w:adjustRightInd w:val="0"/>
        <w:rPr>
          <w:b/>
          <w:bCs/>
          <w:lang w:val="sk-SK" w:eastAsia="sk-SK"/>
        </w:rPr>
      </w:pPr>
      <w:r w:rsidRPr="004C58D0">
        <w:rPr>
          <w:b/>
          <w:bCs/>
          <w:lang w:val="sk-SK" w:eastAsia="sk-SK"/>
        </w:rPr>
        <w:t>c) Informácie o vývoji účtovnej jednotky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</w:p>
    <w:p w:rsidR="00B92E58" w:rsidRPr="004C58D0" w:rsidRDefault="00B92E58" w:rsidP="00B92E58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 xml:space="preserve">V účtovných zásadách a metódach </w:t>
      </w:r>
      <w:r w:rsidR="00E9169D">
        <w:rPr>
          <w:lang w:val="sk-SK" w:eastAsia="sk-SK"/>
        </w:rPr>
        <w:t>ne</w:t>
      </w:r>
      <w:r w:rsidRPr="004C58D0">
        <w:rPr>
          <w:lang w:val="sk-SK" w:eastAsia="sk-SK"/>
        </w:rPr>
        <w:t>došlo k zmenám oproti predchádzajúcemu účtovnému</w:t>
      </w:r>
    </w:p>
    <w:p w:rsidR="00B92E58" w:rsidRPr="004C58D0" w:rsidRDefault="00B92E58" w:rsidP="00B92E58">
      <w:pPr>
        <w:jc w:val="both"/>
        <w:rPr>
          <w:lang w:val="sk-SK"/>
        </w:rPr>
      </w:pPr>
      <w:r w:rsidRPr="004C58D0">
        <w:rPr>
          <w:lang w:val="sk-SK" w:eastAsia="sk-SK"/>
        </w:rPr>
        <w:t xml:space="preserve"> obdobiu.</w:t>
      </w:r>
      <w:r w:rsidR="00004722">
        <w:rPr>
          <w:lang w:val="sk-SK" w:eastAsia="sk-SK"/>
        </w:rPr>
        <w:t xml:space="preserve"> O</w:t>
      </w:r>
      <w:r w:rsidR="00004722" w:rsidRPr="004C58D0">
        <w:rPr>
          <w:lang w:val="sk-SK"/>
        </w:rPr>
        <w:t xml:space="preserve">d 1.1.2014 v zmysle Metodického usmernenia </w:t>
      </w:r>
      <w:r w:rsidR="00004722">
        <w:rPr>
          <w:lang w:val="sk-SK"/>
        </w:rPr>
        <w:t xml:space="preserve">sa už netvorí </w:t>
      </w:r>
      <w:r w:rsidR="00004722" w:rsidRPr="004C58D0">
        <w:rPr>
          <w:lang w:val="sk-SK"/>
        </w:rPr>
        <w:t>rezerv</w:t>
      </w:r>
      <w:r w:rsidR="00004722">
        <w:rPr>
          <w:lang w:val="sk-SK"/>
        </w:rPr>
        <w:t>a na nevyčerpanú</w:t>
      </w:r>
      <w:r w:rsidR="00004722" w:rsidRPr="004C58D0">
        <w:rPr>
          <w:lang w:val="sk-SK"/>
        </w:rPr>
        <w:t xml:space="preserve"> dovolenk</w:t>
      </w:r>
      <w:r w:rsidR="00004722">
        <w:rPr>
          <w:lang w:val="sk-SK"/>
        </w:rPr>
        <w:t>u</w:t>
      </w:r>
      <w:r w:rsidR="00004722" w:rsidRPr="004C58D0">
        <w:rPr>
          <w:lang w:val="sk-SK"/>
        </w:rPr>
        <w:t xml:space="preserve"> v rámci hlavnej činnosti. </w:t>
      </w:r>
    </w:p>
    <w:p w:rsidR="00183E54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V oblasti účtovania obec sa riadi Opatrením MFSR č. 16786/2007-31 zo dňa 08.08.2007, ktorým sa ustanovujú podrobnosti o postupoch účtovania a</w:t>
      </w:r>
      <w:r w:rsidR="00183E54">
        <w:rPr>
          <w:lang w:val="sk-SK" w:eastAsia="sk-SK"/>
        </w:rPr>
        <w:t> </w:t>
      </w:r>
      <w:r w:rsidRPr="004C58D0">
        <w:rPr>
          <w:lang w:val="sk-SK" w:eastAsia="sk-SK"/>
        </w:rPr>
        <w:t>rámcovej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účtovnej osnove pre rozpočtové organizácie, príspevkové organizácie, štátne fondy, obce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 xml:space="preserve">a vyššie územné celky 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v znení neskorších zmien a doplnkov. Dňom uskutočnenia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účtovného prípadu je deň, v ktorom dôjde k vzniku tohto prípadu. Pri tomto spôsobe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účtovania platnom od roku 2008 platí, že pri účtovaní nákladov a výnosov sa uplatňuje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akruálny princíp, pri ktorom náklady a výnosy sa účtujú v období s ktorým časovo a</w:t>
      </w:r>
      <w:r w:rsidR="00183E54">
        <w:rPr>
          <w:lang w:val="sk-SK" w:eastAsia="sk-SK"/>
        </w:rPr>
        <w:t> </w:t>
      </w:r>
      <w:r w:rsidRPr="004C58D0">
        <w:rPr>
          <w:lang w:val="sk-SK" w:eastAsia="sk-SK"/>
        </w:rPr>
        <w:t>vecne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súvisia. Náklady budúcich období a príjmy budúcich období, ako i výdavky budúcich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období a výnosy budúcich období sa vykazujú vo výške, ktorá je potrebná na dodržanie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 xml:space="preserve">zásady vecnej a časovej súvislosti s 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>účtovným obdobím. Zásada opatrnosti sa uplatňuje aj</w:t>
      </w:r>
      <w:r w:rsidR="00183E54">
        <w:rPr>
          <w:lang w:val="sk-SK" w:eastAsia="sk-SK"/>
        </w:rPr>
        <w:t xml:space="preserve"> </w:t>
      </w:r>
      <w:r w:rsidRPr="004C58D0">
        <w:rPr>
          <w:lang w:val="sk-SK" w:eastAsia="sk-SK"/>
        </w:rPr>
        <w:t xml:space="preserve">v prípade rezerv, </w:t>
      </w:r>
      <w:proofErr w:type="spellStart"/>
      <w:r w:rsidRPr="004C58D0">
        <w:rPr>
          <w:lang w:val="sk-SK" w:eastAsia="sk-SK"/>
        </w:rPr>
        <w:t>t.j</w:t>
      </w:r>
      <w:proofErr w:type="spellEnd"/>
      <w:r w:rsidRPr="004C58D0">
        <w:rPr>
          <w:lang w:val="sk-SK" w:eastAsia="sk-SK"/>
        </w:rPr>
        <w:t>. záväzkov s neistým časovým vymedzením alebo výškou.</w:t>
      </w:r>
    </w:p>
    <w:p w:rsidR="003C7E9B" w:rsidRPr="004C58D0" w:rsidRDefault="003C7E9B" w:rsidP="003C7E9B">
      <w:pPr>
        <w:autoSpaceDE w:val="0"/>
        <w:autoSpaceDN w:val="0"/>
        <w:adjustRightInd w:val="0"/>
        <w:rPr>
          <w:lang w:val="sk-SK" w:eastAsia="sk-SK"/>
        </w:rPr>
      </w:pPr>
      <w:r w:rsidRPr="004C58D0">
        <w:rPr>
          <w:lang w:val="sk-SK" w:eastAsia="sk-SK"/>
        </w:rPr>
        <w:t>Súčasťou účtovnej závierky sú aj závierky rozpočtových organizácií. Od roku 2010 sú súčasťou účtovnej závierky aj závierky obchodných spoločností, v ktorých má obec 100 %-ú účasť.</w:t>
      </w:r>
      <w:r w:rsidR="002A0CBC" w:rsidRPr="004C58D0">
        <w:rPr>
          <w:lang w:val="sk-SK" w:eastAsia="sk-SK"/>
        </w:rPr>
        <w:t xml:space="preserve"> </w:t>
      </w:r>
      <w:r w:rsidRPr="004C58D0">
        <w:rPr>
          <w:lang w:val="sk-SK" w:eastAsia="sk-SK"/>
        </w:rPr>
        <w:t>Táto závierka sa nazýva konsolidovaná účtovná závierka vo verejnej správe.</w:t>
      </w:r>
    </w:p>
    <w:p w:rsidR="003C7E9B" w:rsidRPr="004C58D0" w:rsidRDefault="003C7E9B" w:rsidP="003C7E9B">
      <w:pPr>
        <w:rPr>
          <w:b/>
          <w:lang w:val="sk-SK"/>
        </w:rPr>
      </w:pPr>
    </w:p>
    <w:p w:rsidR="003C7E9B" w:rsidRPr="00E9169D" w:rsidRDefault="001825B7" w:rsidP="00886EAF">
      <w:pPr>
        <w:pStyle w:val="Podtitul"/>
        <w:rPr>
          <w:color w:val="00B050"/>
          <w:lang w:val="sk-SK"/>
        </w:rPr>
      </w:pPr>
      <w:r w:rsidRPr="00E9169D">
        <w:rPr>
          <w:color w:val="00B050"/>
          <w:lang w:val="sk-SK"/>
        </w:rPr>
        <w:t>2.</w:t>
      </w:r>
      <w:r w:rsidR="003B3BBE" w:rsidRPr="00E9169D">
        <w:rPr>
          <w:color w:val="00B050"/>
          <w:lang w:val="sk-SK"/>
        </w:rPr>
        <w:t xml:space="preserve"> </w:t>
      </w:r>
      <w:r w:rsidR="003C7E9B" w:rsidRPr="00E9169D">
        <w:rPr>
          <w:color w:val="00B050"/>
          <w:lang w:val="sk-SK"/>
        </w:rPr>
        <w:t>Rozpočet obce</w:t>
      </w:r>
    </w:p>
    <w:p w:rsidR="003C7E9B" w:rsidRPr="004C58D0" w:rsidRDefault="003C7E9B">
      <w:pPr>
        <w:rPr>
          <w:lang w:val="sk-SK"/>
        </w:rPr>
      </w:pPr>
      <w:r w:rsidRPr="004C58D0">
        <w:rPr>
          <w:lang w:val="sk-SK"/>
        </w:rPr>
        <w:t>Z</w:t>
      </w:r>
      <w:r w:rsidR="00C441BB" w:rsidRPr="004C58D0">
        <w:rPr>
          <w:lang w:val="sk-SK"/>
        </w:rPr>
        <w:t>ákladným nástrojom finančn</w:t>
      </w:r>
      <w:r w:rsidR="001825B7" w:rsidRPr="004C58D0">
        <w:rPr>
          <w:lang w:val="sk-SK"/>
        </w:rPr>
        <w:t>é</w:t>
      </w:r>
      <w:r w:rsidR="00C441BB" w:rsidRPr="004C58D0">
        <w:rPr>
          <w:lang w:val="sk-SK"/>
        </w:rPr>
        <w:t>ho hospodárenia obce bol rozpočet obce na 201</w:t>
      </w:r>
      <w:r w:rsidR="00183E54">
        <w:rPr>
          <w:lang w:val="sk-SK"/>
        </w:rPr>
        <w:t>6</w:t>
      </w:r>
      <w:r w:rsidR="00C441BB" w:rsidRPr="004C58D0">
        <w:rPr>
          <w:lang w:val="sk-SK"/>
        </w:rPr>
        <w:t>.</w:t>
      </w:r>
    </w:p>
    <w:p w:rsidR="00C441BB" w:rsidRPr="004C58D0" w:rsidRDefault="00C441BB">
      <w:pPr>
        <w:rPr>
          <w:lang w:val="sk-SK"/>
        </w:rPr>
      </w:pPr>
      <w:r w:rsidRPr="004C58D0">
        <w:rPr>
          <w:lang w:val="sk-SK"/>
        </w:rPr>
        <w:t xml:space="preserve">Obec zostavila rozpočet podľa ustanovenia §10 ods. 7) zákona č.583/2004 </w:t>
      </w:r>
      <w:proofErr w:type="spellStart"/>
      <w:r w:rsidRPr="004C58D0">
        <w:rPr>
          <w:lang w:val="sk-SK"/>
        </w:rPr>
        <w:t>Z.z</w:t>
      </w:r>
      <w:proofErr w:type="spellEnd"/>
      <w:r w:rsidRPr="004C58D0">
        <w:rPr>
          <w:lang w:val="sk-SK"/>
        </w:rPr>
        <w:t>. o rozpočtových pravidlách územnej samosprávy a o zmene a doplnení niektorých zákonov v znení neskorších predpisov. Rozpočet na rok 201</w:t>
      </w:r>
      <w:r w:rsidR="00183E54">
        <w:rPr>
          <w:lang w:val="sk-SK"/>
        </w:rPr>
        <w:t>6</w:t>
      </w:r>
      <w:r w:rsidRPr="004C58D0">
        <w:rPr>
          <w:lang w:val="sk-SK"/>
        </w:rPr>
        <w:t xml:space="preserve">  bol zostavený ako vyrovnaný.</w:t>
      </w:r>
    </w:p>
    <w:p w:rsidR="00C441BB" w:rsidRPr="004C58D0" w:rsidRDefault="00C441BB">
      <w:pPr>
        <w:rPr>
          <w:lang w:val="sk-SK"/>
        </w:rPr>
      </w:pPr>
    </w:p>
    <w:p w:rsidR="00C441BB" w:rsidRPr="004C58D0" w:rsidRDefault="00C441BB">
      <w:pPr>
        <w:rPr>
          <w:lang w:val="sk-SK"/>
        </w:rPr>
      </w:pPr>
      <w:r w:rsidRPr="004C58D0">
        <w:rPr>
          <w:lang w:val="sk-SK"/>
        </w:rPr>
        <w:t>Hospodárenie obce sa riadilo podľa schváleného rozpočtu.</w:t>
      </w:r>
    </w:p>
    <w:p w:rsidR="003C7E9B" w:rsidRPr="004C58D0" w:rsidRDefault="00C441BB">
      <w:pPr>
        <w:rPr>
          <w:lang w:val="sk-SK"/>
        </w:rPr>
      </w:pPr>
      <w:r w:rsidRPr="004C58D0">
        <w:rPr>
          <w:lang w:val="sk-SK"/>
        </w:rPr>
        <w:t xml:space="preserve">Rozpočet obce bol schválený obecným zastupiteľstvom dňa </w:t>
      </w:r>
      <w:r w:rsidR="003B3BBE" w:rsidRPr="004C58D0">
        <w:rPr>
          <w:lang w:val="sk-SK"/>
        </w:rPr>
        <w:t xml:space="preserve"> </w:t>
      </w:r>
      <w:r w:rsidR="00183E54">
        <w:rPr>
          <w:lang w:val="sk-SK"/>
        </w:rPr>
        <w:t>18</w:t>
      </w:r>
      <w:r w:rsidR="003B3BBE" w:rsidRPr="004C58D0">
        <w:rPr>
          <w:lang w:val="sk-SK"/>
        </w:rPr>
        <w:t>.</w:t>
      </w:r>
      <w:r w:rsidR="00C75898" w:rsidRPr="004C58D0">
        <w:rPr>
          <w:lang w:val="sk-SK"/>
        </w:rPr>
        <w:t xml:space="preserve"> </w:t>
      </w:r>
      <w:r w:rsidR="00AA0C08">
        <w:rPr>
          <w:lang w:val="sk-SK"/>
        </w:rPr>
        <w:t>04</w:t>
      </w:r>
      <w:r w:rsidR="003B3BBE" w:rsidRPr="004C58D0">
        <w:rPr>
          <w:lang w:val="sk-SK"/>
        </w:rPr>
        <w:t>.</w:t>
      </w:r>
      <w:r w:rsidR="00C75898" w:rsidRPr="004C58D0">
        <w:rPr>
          <w:lang w:val="sk-SK"/>
        </w:rPr>
        <w:t xml:space="preserve"> </w:t>
      </w:r>
      <w:r w:rsidR="003B3BBE" w:rsidRPr="004C58D0">
        <w:rPr>
          <w:lang w:val="sk-SK"/>
        </w:rPr>
        <w:t>201</w:t>
      </w:r>
      <w:r w:rsidR="00183E54">
        <w:rPr>
          <w:lang w:val="sk-SK"/>
        </w:rPr>
        <w:t>6</w:t>
      </w:r>
      <w:r w:rsidR="00AA0C08">
        <w:rPr>
          <w:lang w:val="sk-SK"/>
        </w:rPr>
        <w:t xml:space="preserve"> uznesením č. </w:t>
      </w:r>
      <w:r w:rsidR="00183E54">
        <w:rPr>
          <w:lang w:val="sk-SK"/>
        </w:rPr>
        <w:t>188</w:t>
      </w:r>
      <w:r w:rsidR="003B3BBE" w:rsidRPr="004C58D0">
        <w:rPr>
          <w:lang w:val="sk-SK"/>
        </w:rPr>
        <w:t>/201</w:t>
      </w:r>
      <w:r w:rsidR="00183E54">
        <w:rPr>
          <w:lang w:val="sk-SK"/>
        </w:rPr>
        <w:t>6</w:t>
      </w:r>
      <w:r w:rsidR="003B3BBE" w:rsidRPr="004C58D0">
        <w:rPr>
          <w:lang w:val="sk-SK"/>
        </w:rPr>
        <w:t>.</w:t>
      </w: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964"/>
        <w:gridCol w:w="151"/>
        <w:gridCol w:w="298"/>
        <w:gridCol w:w="451"/>
        <w:gridCol w:w="241"/>
        <w:gridCol w:w="898"/>
        <w:gridCol w:w="92"/>
        <w:gridCol w:w="965"/>
        <w:gridCol w:w="25"/>
        <w:gridCol w:w="910"/>
        <w:gridCol w:w="289"/>
        <w:gridCol w:w="196"/>
        <w:gridCol w:w="475"/>
        <w:gridCol w:w="664"/>
        <w:gridCol w:w="160"/>
        <w:gridCol w:w="136"/>
        <w:gridCol w:w="24"/>
        <w:gridCol w:w="136"/>
        <w:gridCol w:w="24"/>
        <w:gridCol w:w="776"/>
        <w:gridCol w:w="483"/>
        <w:gridCol w:w="24"/>
        <w:gridCol w:w="753"/>
        <w:gridCol w:w="82"/>
        <w:gridCol w:w="878"/>
        <w:gridCol w:w="10372"/>
        <w:gridCol w:w="1866"/>
        <w:gridCol w:w="934"/>
        <w:gridCol w:w="934"/>
        <w:gridCol w:w="934"/>
        <w:gridCol w:w="934"/>
        <w:gridCol w:w="914"/>
        <w:gridCol w:w="914"/>
        <w:gridCol w:w="914"/>
        <w:gridCol w:w="914"/>
        <w:gridCol w:w="986"/>
        <w:gridCol w:w="914"/>
      </w:tblGrid>
      <w:tr w:rsidR="00286369" w:rsidRPr="004C58D0" w:rsidTr="0064311C">
        <w:trPr>
          <w:gridBefore w:val="1"/>
          <w:gridAfter w:val="13"/>
          <w:wBefore w:w="55" w:type="dxa"/>
          <w:wAfter w:w="22422" w:type="dxa"/>
          <w:trHeight w:val="375"/>
        </w:trPr>
        <w:tc>
          <w:tcPr>
            <w:tcW w:w="6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4C" w:rsidRPr="0064311C" w:rsidRDefault="002F502B">
            <w:pPr>
              <w:rPr>
                <w:rStyle w:val="Jemnzvraznenie"/>
                <w:i w:val="0"/>
                <w:color w:val="auto"/>
                <w:lang w:val="sk-SK"/>
              </w:rPr>
            </w:pPr>
            <w:r w:rsidRPr="0064311C">
              <w:rPr>
                <w:rStyle w:val="Jemnzvraznenie"/>
                <w:i w:val="0"/>
                <w:color w:val="auto"/>
                <w:lang w:val="sk-SK"/>
              </w:rPr>
              <w:t xml:space="preserve">Úprava rozpočtu: Uznesenie OZ č. 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>224</w:t>
            </w:r>
            <w:r w:rsidRPr="0064311C">
              <w:rPr>
                <w:rStyle w:val="Jemnzvraznenie"/>
                <w:i w:val="0"/>
                <w:color w:val="auto"/>
                <w:lang w:val="sk-SK"/>
              </w:rPr>
              <w:t>/201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>6</w:t>
            </w:r>
            <w:r w:rsidRPr="0064311C">
              <w:rPr>
                <w:rStyle w:val="Jemnzvraznenie"/>
                <w:i w:val="0"/>
                <w:color w:val="auto"/>
                <w:lang w:val="sk-SK"/>
              </w:rPr>
              <w:t xml:space="preserve"> zo dňa 2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>1</w:t>
            </w:r>
            <w:r w:rsidRPr="0064311C">
              <w:rPr>
                <w:rStyle w:val="Jemnzvraznenie"/>
                <w:i w:val="0"/>
                <w:color w:val="auto"/>
                <w:lang w:val="sk-SK"/>
              </w:rPr>
              <w:t>.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>9</w:t>
            </w:r>
            <w:r w:rsidRPr="0064311C">
              <w:rPr>
                <w:rStyle w:val="Jemnzvraznenie"/>
                <w:i w:val="0"/>
                <w:color w:val="auto"/>
                <w:lang w:val="sk-SK"/>
              </w:rPr>
              <w:t>.201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>6</w:t>
            </w:r>
          </w:p>
          <w:p w:rsidR="00AA0C08" w:rsidRPr="0064311C" w:rsidRDefault="002F502B" w:rsidP="002F502B">
            <w:pPr>
              <w:rPr>
                <w:rStyle w:val="Jemnzvraznenie"/>
                <w:color w:val="00B050"/>
                <w:lang w:val="sk-SK"/>
              </w:rPr>
            </w:pPr>
            <w:r w:rsidRPr="0064311C">
              <w:rPr>
                <w:rStyle w:val="Jemnzvraznenie"/>
                <w:i w:val="0"/>
                <w:color w:val="auto"/>
                <w:lang w:val="sk-SK"/>
              </w:rPr>
              <w:t xml:space="preserve">      </w:t>
            </w:r>
            <w:r w:rsidR="00183E54" w:rsidRPr="0064311C">
              <w:rPr>
                <w:rStyle w:val="Jemnzvraznenie"/>
                <w:i w:val="0"/>
                <w:color w:val="auto"/>
                <w:lang w:val="sk-SK"/>
              </w:rPr>
              <w:t xml:space="preserve">                      </w:t>
            </w:r>
          </w:p>
          <w:p w:rsidR="00286369" w:rsidRPr="0064311C" w:rsidRDefault="002A0CBC" w:rsidP="00B72FCF">
            <w:pPr>
              <w:pStyle w:val="Podtitul"/>
              <w:rPr>
                <w:rStyle w:val="Jemnzvraznenie"/>
                <w:color w:val="00B050"/>
                <w:lang w:val="sk-SK"/>
              </w:rPr>
            </w:pPr>
            <w:r w:rsidRPr="0064311C">
              <w:rPr>
                <w:rStyle w:val="Jemnzvraznenie"/>
                <w:color w:val="0070C0"/>
                <w:lang w:val="sk-SK"/>
              </w:rPr>
              <w:lastRenderedPageBreak/>
              <w:t>Vn</w:t>
            </w:r>
            <w:r w:rsidR="00286369" w:rsidRPr="0064311C">
              <w:rPr>
                <w:rStyle w:val="Jemnzvraznenie"/>
                <w:color w:val="0070C0"/>
                <w:lang w:val="sk-SK"/>
              </w:rPr>
              <w:t xml:space="preserve">útorné členenie rozpočtu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183E54" w:rsidRDefault="00286369">
            <w:pPr>
              <w:rPr>
                <w:rFonts w:ascii="Calibri" w:hAnsi="Calibri"/>
                <w:color w:val="00000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183E54" w:rsidRDefault="00286369">
            <w:pPr>
              <w:rPr>
                <w:rFonts w:ascii="Calibri" w:hAnsi="Calibri"/>
                <w:color w:val="000000"/>
                <w:highlight w:val="yellow"/>
                <w:lang w:val="sk-SK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183E54" w:rsidRDefault="00286369">
            <w:pPr>
              <w:rPr>
                <w:rFonts w:ascii="Calibri" w:hAnsi="Calibri"/>
                <w:color w:val="000000"/>
                <w:highlight w:val="yellow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27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255"/>
        </w:trPr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Príjmy: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bežný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kapitálový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finan</w:t>
            </w:r>
            <w:proofErr w:type="spellEnd"/>
            <w:r w:rsidRPr="00643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. operácie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OcU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Rozpočet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  <w:r w:rsidR="0064311C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722685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821DB0" w:rsidP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14000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821DB0" w:rsidP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45017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F502B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  <w:r w:rsidR="0064311C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781702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15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 w:rsidP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 w:rsidP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</w:t>
            </w:r>
            <w:r w:rsidR="00F863DC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6</w:t>
            </w:r>
            <w:r w:rsidR="00821DB0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  <w:r w:rsidR="00F863DC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</w:t>
            </w:r>
            <w:r w:rsidR="00821DB0"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132,31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821DB0" w:rsidP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54648,88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821DB0" w:rsidP="00821D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1709781,19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ZŠ s VJM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Rozpočet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1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 w:rsidP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,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ZŠ slov.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Rozpočet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1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 w:rsidP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286369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9" w:rsidRPr="0064311C" w:rsidRDefault="00286369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64311C" w:rsidRDefault="0028636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286369" w:rsidRPr="00183E54" w:rsidRDefault="00286369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286369" w:rsidRPr="004C58D0" w:rsidRDefault="00286369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Rozpočet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1722685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14000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45017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1781702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Skutoč.ť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1655132,31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54648,88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1709781,19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1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V</w:t>
            </w: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ýdavky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bežný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kapitálový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finan</w:t>
            </w:r>
            <w:proofErr w:type="spellEnd"/>
            <w:r w:rsidRPr="00643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. operácie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OcU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Rozpoč</w:t>
            </w:r>
            <w:proofErr w:type="spellEnd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986681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14000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57600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1058281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13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804641,21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24741,85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83451,38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912834,44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ZŠ s VJM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Rozpoč</w:t>
            </w:r>
            <w:proofErr w:type="spellEnd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381228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381228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13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Skutoč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381147,39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381147,39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ZŠ slov.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Rozpoč</w:t>
            </w:r>
            <w:proofErr w:type="spellEnd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     342193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342193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9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</w:t>
            </w: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340775,02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340775,02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Spolu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/>
              </w:rPr>
              <w:t>Rozpočet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710102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1400</w:t>
            </w: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57600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1F40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</w:t>
            </w:r>
            <w:r w:rsidR="001F40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781702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1F40F5">
        <w:trPr>
          <w:gridBefore w:val="1"/>
          <w:gridAfter w:val="13"/>
          <w:wBefore w:w="55" w:type="dxa"/>
          <w:wAfter w:w="22408" w:type="dxa"/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proofErr w:type="spellStart"/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S</w:t>
            </w:r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kutoč</w:t>
            </w:r>
            <w:proofErr w:type="spellEnd"/>
            <w:r w:rsidRPr="0064311C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1F40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</w:t>
            </w:r>
            <w:r w:rsidR="001F40F5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526563,62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1F40F5" w:rsidP="001F40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24741,85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1F40F5" w:rsidP="0064311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83451,38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1F40F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</w:t>
            </w:r>
            <w:r w:rsidR="001F40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634756,85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1283" w:type="dxa"/>
            <w:gridSpan w:val="3"/>
            <w:vAlign w:val="center"/>
            <w:hideMark/>
          </w:tcPr>
          <w:p w:rsidR="0064311C" w:rsidRPr="00183E54" w:rsidRDefault="0064311C" w:rsidP="0064311C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835" w:type="dxa"/>
            <w:gridSpan w:val="2"/>
            <w:vAlign w:val="center"/>
            <w:hideMark/>
          </w:tcPr>
          <w:p w:rsidR="0064311C" w:rsidRPr="004C58D0" w:rsidRDefault="0064311C" w:rsidP="0064311C">
            <w:pPr>
              <w:rPr>
                <w:sz w:val="20"/>
                <w:szCs w:val="20"/>
                <w:lang w:val="sk-SK"/>
              </w:rPr>
            </w:pPr>
          </w:p>
        </w:tc>
      </w:tr>
      <w:tr w:rsidR="0064311C" w:rsidRPr="004C58D0" w:rsidTr="000A6163">
        <w:trPr>
          <w:gridBefore w:val="1"/>
          <w:wBefore w:w="55" w:type="dxa"/>
          <w:trHeight w:val="315"/>
        </w:trPr>
        <w:tc>
          <w:tcPr>
            <w:tcW w:w="20467" w:type="dxa"/>
            <w:gridSpan w:val="26"/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lastRenderedPageBreak/>
              <w:t xml:space="preserve">Príjmy rozpočtu obce:                                           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b/>
                <w:i/>
                <w:sz w:val="22"/>
                <w:szCs w:val="22"/>
                <w:lang w:val="sk-SK"/>
              </w:rPr>
              <w:t xml:space="preserve">     </w:t>
            </w:r>
            <w:r w:rsidRPr="0064311C">
              <w:rPr>
                <w:sz w:val="22"/>
                <w:szCs w:val="22"/>
                <w:lang w:val="sk-SK"/>
              </w:rPr>
              <w:t xml:space="preserve">V rámci príjmov obce najdôležitejším a hodnotovo najväčším zoskupením položiek sú: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</w:t>
            </w: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  <w:r w:rsidRPr="0064311C">
              <w:rPr>
                <w:lang w:val="sk-SK"/>
              </w:rPr>
              <w:t xml:space="preserve">  </w:t>
            </w:r>
            <w:r w:rsidRPr="0064311C">
              <w:rPr>
                <w:b/>
                <w:bCs/>
                <w:color w:val="FFC000"/>
                <w:lang w:val="sk-SK"/>
              </w:rPr>
              <w:t xml:space="preserve">Daňové príjmy 100                                             </w:t>
            </w:r>
            <w:r w:rsidRPr="0064311C">
              <w:rPr>
                <w:b/>
                <w:bCs/>
                <w:lang w:val="sk-SK"/>
              </w:rPr>
              <w:t>R:</w:t>
            </w:r>
            <w:r w:rsidR="004831F4">
              <w:rPr>
                <w:b/>
                <w:bCs/>
                <w:lang w:val="sk-SK"/>
              </w:rPr>
              <w:t>75</w:t>
            </w:r>
            <w:r w:rsidR="009E4400">
              <w:rPr>
                <w:b/>
                <w:bCs/>
                <w:lang w:val="sk-SK"/>
              </w:rPr>
              <w:t>5</w:t>
            </w:r>
            <w:r w:rsidRPr="0064311C">
              <w:rPr>
                <w:b/>
                <w:bCs/>
                <w:lang w:val="sk-SK"/>
              </w:rPr>
              <w:t>.</w:t>
            </w:r>
            <w:r w:rsidR="004831F4">
              <w:rPr>
                <w:b/>
                <w:bCs/>
                <w:lang w:val="sk-SK"/>
              </w:rPr>
              <w:t>176</w:t>
            </w:r>
            <w:r w:rsidRPr="0064311C">
              <w:rPr>
                <w:b/>
                <w:bCs/>
                <w:lang w:val="sk-SK"/>
              </w:rPr>
              <w:t xml:space="preserve">                  S:</w:t>
            </w:r>
            <w:r w:rsidR="004831F4">
              <w:rPr>
                <w:b/>
                <w:bCs/>
                <w:lang w:val="sk-SK"/>
              </w:rPr>
              <w:t>777</w:t>
            </w:r>
            <w:r w:rsidRPr="0064311C">
              <w:rPr>
                <w:b/>
                <w:bCs/>
                <w:lang w:val="sk-SK"/>
              </w:rPr>
              <w:t>.</w:t>
            </w:r>
            <w:r w:rsidR="004831F4">
              <w:rPr>
                <w:b/>
                <w:bCs/>
                <w:lang w:val="sk-SK"/>
              </w:rPr>
              <w:t>621</w:t>
            </w:r>
            <w:r w:rsidRPr="0064311C">
              <w:rPr>
                <w:b/>
                <w:bCs/>
                <w:lang w:val="sk-SK"/>
              </w:rPr>
              <w:t>,</w:t>
            </w:r>
            <w:r w:rsidR="004831F4">
              <w:rPr>
                <w:b/>
                <w:bCs/>
                <w:lang w:val="sk-SK"/>
              </w:rPr>
              <w:t>20</w:t>
            </w:r>
          </w:p>
          <w:p w:rsidR="0064311C" w:rsidRPr="0064311C" w:rsidRDefault="0064311C" w:rsidP="0064311C">
            <w:pPr>
              <w:shd w:val="clear" w:color="auto" w:fill="FFFFFF" w:themeFill="background1"/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  <w:t>Dane z príjmov a kapitálového majetku</w:t>
            </w:r>
          </w:p>
          <w:p w:rsidR="0064311C" w:rsidRPr="0064311C" w:rsidRDefault="0064311C" w:rsidP="0064311C">
            <w:pPr>
              <w:rPr>
                <w:rFonts w:ascii="Cambria Math" w:hAnsi="Cambria Math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sz w:val="22"/>
                <w:szCs w:val="22"/>
                <w:lang w:val="sk-SK"/>
              </w:rPr>
              <w:t xml:space="preserve">     -</w:t>
            </w:r>
            <w:r w:rsidRPr="0064311C">
              <w:rPr>
                <w:sz w:val="22"/>
                <w:szCs w:val="22"/>
                <w:lang w:val="sk-SK"/>
              </w:rPr>
              <w:t xml:space="preserve">podielové dane,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t.j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  daň z príjmov fyzických osôb zo závislej pracovnej činnosti, ktoré  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 obciam plynú zo ŠR . Výška tejto dane je obcou neovplyvniteľná,  poukazuje ju štát     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prostredníctvom daňových úradov podľa vopred stanovených   pravidiel štátneho      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rozpočtu.  Príjem  predstavuje  sumu </w:t>
            </w:r>
            <w:r w:rsidR="009E4400">
              <w:rPr>
                <w:sz w:val="22"/>
                <w:szCs w:val="22"/>
                <w:lang w:val="sk-SK"/>
              </w:rPr>
              <w:t>616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9E4400">
              <w:rPr>
                <w:sz w:val="22"/>
                <w:szCs w:val="22"/>
                <w:lang w:val="sk-SK"/>
              </w:rPr>
              <w:t>289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9E4400">
              <w:rPr>
                <w:sz w:val="22"/>
                <w:szCs w:val="22"/>
                <w:lang w:val="sk-SK"/>
              </w:rPr>
              <w:t>85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  <w:t>Dane z majetku</w:t>
            </w:r>
          </w:p>
          <w:p w:rsidR="0064311C" w:rsidRPr="0064311C" w:rsidRDefault="0064311C" w:rsidP="0064311C">
            <w:pPr>
              <w:rPr>
                <w:rFonts w:ascii="Cambria Math" w:hAnsi="Cambria Math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sz w:val="22"/>
                <w:szCs w:val="22"/>
                <w:lang w:val="sk-SK"/>
              </w:rPr>
              <w:t>-</w:t>
            </w:r>
            <w:r w:rsidRPr="0064311C">
              <w:rPr>
                <w:sz w:val="22"/>
                <w:szCs w:val="22"/>
                <w:lang w:val="sk-SK"/>
              </w:rPr>
              <w:t xml:space="preserve"> daň z nehnuteľností –  </w:t>
            </w:r>
            <w:r w:rsidR="009E4400">
              <w:rPr>
                <w:sz w:val="22"/>
                <w:szCs w:val="22"/>
                <w:lang w:val="sk-SK"/>
              </w:rPr>
              <w:t>116.350,12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color w:val="808080" w:themeColor="background1" w:themeShade="80"/>
                <w:sz w:val="22"/>
                <w:szCs w:val="22"/>
                <w:lang w:val="sk-SK"/>
              </w:rPr>
              <w:t>Dane za tovary a služby</w:t>
            </w:r>
          </w:p>
          <w:p w:rsidR="0064311C" w:rsidRPr="0064311C" w:rsidRDefault="0064311C" w:rsidP="0064311C">
            <w:pPr>
              <w:rPr>
                <w:rFonts w:ascii="Cambria Math" w:hAnsi="Cambria Math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Fonts w:ascii="Cambria Math" w:hAnsi="Cambria Math"/>
                <w:color w:val="FFC000"/>
                <w:sz w:val="22"/>
                <w:szCs w:val="22"/>
                <w:lang w:val="sk-SK"/>
              </w:rPr>
              <w:t>-</w:t>
            </w:r>
            <w:r w:rsidRPr="0064311C">
              <w:rPr>
                <w:sz w:val="22"/>
                <w:szCs w:val="22"/>
                <w:lang w:val="sk-SK"/>
              </w:rPr>
              <w:t xml:space="preserve"> daň za psa -</w:t>
            </w:r>
            <w:r w:rsidR="009E4400">
              <w:rPr>
                <w:sz w:val="22"/>
                <w:szCs w:val="22"/>
                <w:lang w:val="sk-SK"/>
              </w:rPr>
              <w:t>808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9E4400">
              <w:rPr>
                <w:sz w:val="22"/>
                <w:szCs w:val="22"/>
                <w:lang w:val="sk-SK"/>
              </w:rPr>
              <w:t>48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-  poplatok za odvoz TKO -  </w:t>
            </w:r>
            <w:r w:rsidR="004831F4">
              <w:rPr>
                <w:sz w:val="22"/>
                <w:szCs w:val="22"/>
                <w:lang w:val="sk-SK"/>
              </w:rPr>
              <w:t>43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4831F4">
              <w:rPr>
                <w:sz w:val="22"/>
                <w:szCs w:val="22"/>
                <w:lang w:val="sk-SK"/>
              </w:rPr>
              <w:t>241</w:t>
            </w:r>
            <w:r w:rsidRPr="0064311C">
              <w:rPr>
                <w:sz w:val="22"/>
                <w:szCs w:val="22"/>
                <w:lang w:val="sk-SK"/>
              </w:rPr>
              <w:t>,7</w:t>
            </w:r>
            <w:r w:rsidR="004831F4">
              <w:rPr>
                <w:sz w:val="22"/>
                <w:szCs w:val="22"/>
                <w:lang w:val="sk-SK"/>
              </w:rPr>
              <w:t>5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- užívanie verejného  priestranstva – </w:t>
            </w:r>
            <w:r w:rsidR="004831F4">
              <w:rPr>
                <w:sz w:val="22"/>
                <w:szCs w:val="22"/>
                <w:lang w:val="sk-SK"/>
              </w:rPr>
              <w:t>931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4831F4">
              <w:rPr>
                <w:sz w:val="22"/>
                <w:szCs w:val="22"/>
                <w:lang w:val="sk-SK"/>
              </w:rPr>
              <w:t>00</w:t>
            </w:r>
            <w:r w:rsidRPr="0064311C">
              <w:rPr>
                <w:sz w:val="22"/>
                <w:szCs w:val="22"/>
                <w:lang w:val="sk-SK"/>
              </w:rPr>
              <w:t xml:space="preserve"> €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  <w:r w:rsidRPr="0064311C">
              <w:rPr>
                <w:b/>
                <w:bCs/>
                <w:lang w:val="sk-SK"/>
              </w:rPr>
              <w:t xml:space="preserve">     </w:t>
            </w:r>
            <w:r w:rsidRPr="0064311C">
              <w:rPr>
                <w:b/>
                <w:bCs/>
                <w:color w:val="FFC000"/>
                <w:lang w:val="sk-SK"/>
              </w:rPr>
              <w:t xml:space="preserve">Nedaňové príjmy 200                       </w:t>
            </w:r>
            <w:r w:rsidRPr="0064311C">
              <w:rPr>
                <w:b/>
                <w:bCs/>
                <w:lang w:val="sk-SK"/>
              </w:rPr>
              <w:t>bežné           R: 21</w:t>
            </w:r>
            <w:r w:rsidR="004831F4">
              <w:rPr>
                <w:b/>
                <w:bCs/>
                <w:lang w:val="sk-SK"/>
              </w:rPr>
              <w:t>3</w:t>
            </w:r>
            <w:r w:rsidRPr="0064311C">
              <w:rPr>
                <w:b/>
                <w:bCs/>
                <w:lang w:val="sk-SK"/>
              </w:rPr>
              <w:t>.</w:t>
            </w:r>
            <w:r w:rsidR="004831F4">
              <w:rPr>
                <w:b/>
                <w:bCs/>
                <w:lang w:val="sk-SK"/>
              </w:rPr>
              <w:t>307</w:t>
            </w:r>
            <w:r w:rsidRPr="0064311C">
              <w:rPr>
                <w:b/>
                <w:bCs/>
                <w:lang w:val="sk-SK"/>
              </w:rPr>
              <w:t xml:space="preserve">                    S: </w:t>
            </w:r>
            <w:r w:rsidR="004831F4">
              <w:rPr>
                <w:b/>
                <w:bCs/>
                <w:lang w:val="sk-SK"/>
              </w:rPr>
              <w:t>121.03</w:t>
            </w:r>
            <w:r w:rsidRPr="0064311C">
              <w:rPr>
                <w:b/>
                <w:bCs/>
                <w:lang w:val="sk-SK"/>
              </w:rPr>
              <w:t>8,</w:t>
            </w:r>
            <w:r w:rsidR="004831F4">
              <w:rPr>
                <w:b/>
                <w:bCs/>
                <w:lang w:val="sk-SK"/>
              </w:rPr>
              <w:t>37</w:t>
            </w: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  <w:r w:rsidRPr="0064311C">
              <w:rPr>
                <w:b/>
                <w:bCs/>
                <w:lang w:val="sk-SK"/>
              </w:rPr>
              <w:t xml:space="preserve">                                                                 kapitálové   R:  </w:t>
            </w:r>
            <w:r w:rsidR="004831F4">
              <w:rPr>
                <w:b/>
                <w:bCs/>
                <w:lang w:val="sk-SK"/>
              </w:rPr>
              <w:t xml:space="preserve"> 14</w:t>
            </w:r>
            <w:r w:rsidRPr="0064311C">
              <w:rPr>
                <w:b/>
                <w:bCs/>
                <w:lang w:val="sk-SK"/>
              </w:rPr>
              <w:t>.</w:t>
            </w:r>
            <w:r w:rsidR="004831F4">
              <w:rPr>
                <w:b/>
                <w:bCs/>
                <w:lang w:val="sk-SK"/>
              </w:rPr>
              <w:t>00</w:t>
            </w:r>
            <w:r w:rsidRPr="0064311C">
              <w:rPr>
                <w:b/>
                <w:bCs/>
                <w:lang w:val="sk-SK"/>
              </w:rPr>
              <w:t xml:space="preserve">0                    S:  </w:t>
            </w:r>
            <w:r w:rsidR="004831F4">
              <w:rPr>
                <w:b/>
                <w:bCs/>
                <w:lang w:val="sk-SK"/>
              </w:rPr>
              <w:t xml:space="preserve">      x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 xml:space="preserve">Príjmy z podnikania a z vlastníctva  majetku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príjmy z podnikania a z vlastníctva majetku,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t.j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. za prenájom    všetkého druhu  </w:t>
            </w:r>
          </w:p>
          <w:p w:rsidR="0064311C" w:rsidRPr="0064311C" w:rsidRDefault="0064311C" w:rsidP="0064311C">
            <w:p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majetku obce  (pozemky, budovy, stavby). Obec prenajíma nasledovné budovy a stavby:  </w:t>
            </w:r>
          </w:p>
          <w:p w:rsidR="0064311C" w:rsidRPr="0064311C" w:rsidRDefault="0064311C" w:rsidP="0064311C">
            <w:p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Dom služieb,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ObZS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, MKS, vodovodné vedenie pre  KOMVAK Komárno, klub      </w:t>
            </w:r>
          </w:p>
          <w:p w:rsidR="0064311C" w:rsidRPr="0064311C" w:rsidRDefault="0064311C" w:rsidP="0064311C">
            <w:p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dôchodcov, stavby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č.d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. 321 a byty . Stavby sa  prenajímajú za účelom poskytovania služieb    </w:t>
            </w:r>
          </w:p>
          <w:p w:rsidR="0064311C" w:rsidRPr="0064311C" w:rsidRDefault="0064311C" w:rsidP="0064311C">
            <w:p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(predajne, kaderníctvo, pohrebná služba, kancelárie a pod.), zdravotníckej starostlivosti    </w:t>
            </w:r>
          </w:p>
          <w:p w:rsidR="0064311C" w:rsidRPr="0064311C" w:rsidRDefault="0064311C" w:rsidP="0064311C">
            <w:pPr>
              <w:jc w:val="both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a byty  za účelom bývania . Pozemky sa prenajímajú za účelom pestovania zeleniny a na  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poľnohospodárske účely pre PD Sokolce, ASA poplatok z reklamy – 3</w:t>
            </w:r>
            <w:r w:rsidR="004831F4">
              <w:rPr>
                <w:sz w:val="22"/>
                <w:szCs w:val="22"/>
                <w:lang w:val="sk-SK"/>
              </w:rPr>
              <w:t>3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4831F4">
              <w:rPr>
                <w:sz w:val="22"/>
                <w:szCs w:val="22"/>
                <w:lang w:val="sk-SK"/>
              </w:rPr>
              <w:t>883,48</w:t>
            </w:r>
            <w:r w:rsidRPr="0064311C">
              <w:rPr>
                <w:sz w:val="22"/>
                <w:szCs w:val="22"/>
                <w:lang w:val="sk-SK"/>
              </w:rPr>
              <w:t xml:space="preserve"> €.    </w:t>
            </w:r>
          </w:p>
          <w:p w:rsidR="0064311C" w:rsidRPr="0064311C" w:rsidRDefault="0064311C" w:rsidP="0064311C">
            <w:pPr>
              <w:rPr>
                <w:rFonts w:ascii="Cambria Math" w:eastAsiaTheme="majorEastAsia" w:hAnsi="Cambria Math"/>
                <w:i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color w:val="FFC000"/>
                <w:sz w:val="22"/>
                <w:szCs w:val="22"/>
                <w:lang w:val="sk-SK"/>
              </w:rPr>
              <w:t xml:space="preserve"> </w:t>
            </w:r>
            <w:r w:rsidRPr="0064311C">
              <w:rPr>
                <w:rStyle w:val="Jemnzvraznenie"/>
                <w:rFonts w:ascii="Cambria Math" w:eastAsiaTheme="majorEastAsia" w:hAnsi="Cambria Math"/>
                <w:i w:val="0"/>
                <w:color w:val="808080" w:themeColor="background1" w:themeShade="80"/>
                <w:sz w:val="22"/>
                <w:szCs w:val="22"/>
                <w:lang w:val="sk-SK"/>
              </w:rPr>
              <w:t>Administratívne a iné poplatky a platby</w:t>
            </w:r>
            <w:r w:rsidRPr="0064311C">
              <w:rPr>
                <w:rFonts w:ascii="Cambria Math" w:eastAsiaTheme="majorEastAsia" w:hAnsi="Cambria Math"/>
                <w:i/>
                <w:color w:val="808080" w:themeColor="background1" w:themeShade="80"/>
                <w:sz w:val="22"/>
                <w:szCs w:val="22"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administratívne a iné poplatky a platby,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t.j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. správne poplatky, poplatky za MŠ a ŠK,         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 miestny rozhlas, cintorínske poplatky,  pokuty a penále za porušenie predpisov uložené     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     OU Komárno, členský príspevok - miestna knižnica</w:t>
            </w:r>
            <w:r w:rsidR="00362898">
              <w:rPr>
                <w:sz w:val="22"/>
                <w:szCs w:val="22"/>
                <w:lang w:val="sk-SK"/>
              </w:rPr>
              <w:t>, stravné v ŠJ</w:t>
            </w:r>
            <w:r w:rsidRPr="0064311C">
              <w:rPr>
                <w:sz w:val="22"/>
                <w:szCs w:val="22"/>
                <w:lang w:val="sk-SK"/>
              </w:rPr>
              <w:t xml:space="preserve"> – </w:t>
            </w:r>
            <w:r w:rsidR="00362898">
              <w:rPr>
                <w:sz w:val="22"/>
                <w:szCs w:val="22"/>
                <w:lang w:val="sk-SK"/>
              </w:rPr>
              <w:t>76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362898">
              <w:rPr>
                <w:sz w:val="22"/>
                <w:szCs w:val="22"/>
                <w:lang w:val="sk-SK"/>
              </w:rPr>
              <w:t>643</w:t>
            </w:r>
            <w:r w:rsidRPr="0064311C">
              <w:rPr>
                <w:sz w:val="22"/>
                <w:szCs w:val="22"/>
                <w:lang w:val="sk-SK"/>
              </w:rPr>
              <w:t>,6</w:t>
            </w:r>
            <w:r w:rsidR="00362898">
              <w:rPr>
                <w:sz w:val="22"/>
                <w:szCs w:val="22"/>
                <w:lang w:val="sk-SK"/>
              </w:rPr>
              <w:t>1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 xml:space="preserve">Úroky z domácich vkladov 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- zahrňuje úroky z finančného hospodárenia obce, 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t.j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. úroky zo ZBU – </w:t>
            </w:r>
            <w:r w:rsidR="00362898">
              <w:rPr>
                <w:sz w:val="22"/>
                <w:szCs w:val="22"/>
                <w:lang w:val="sk-SK"/>
              </w:rPr>
              <w:t>4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362898">
              <w:rPr>
                <w:sz w:val="22"/>
                <w:szCs w:val="22"/>
                <w:lang w:val="sk-SK"/>
              </w:rPr>
              <w:t xml:space="preserve">19 </w:t>
            </w:r>
            <w:r w:rsidRPr="0064311C">
              <w:rPr>
                <w:sz w:val="22"/>
                <w:szCs w:val="22"/>
                <w:lang w:val="sk-SK"/>
              </w:rPr>
              <w:t>€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 xml:space="preserve">Ostatné príjmy </w:t>
            </w:r>
          </w:p>
          <w:p w:rsidR="00362898" w:rsidRDefault="0064311C" w:rsidP="0064311C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príjmy z dobropisov , z výťažku z lotérie a iných podobných hier</w:t>
            </w:r>
            <w:r w:rsidR="00362898">
              <w:rPr>
                <w:sz w:val="22"/>
                <w:szCs w:val="22"/>
                <w:lang w:val="sk-SK"/>
              </w:rPr>
              <w:t>, vyúčtovanie zdravotného poistenia</w:t>
            </w:r>
          </w:p>
          <w:p w:rsidR="0064311C" w:rsidRPr="0064311C" w:rsidRDefault="00362898" w:rsidP="00362898">
            <w:pPr>
              <w:pStyle w:val="Odsekzoznamu"/>
              <w:ind w:left="3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 rok 2015 (preplatky)</w:t>
            </w:r>
            <w:r w:rsidR="0064311C" w:rsidRPr="0064311C">
              <w:rPr>
                <w:sz w:val="22"/>
                <w:szCs w:val="22"/>
                <w:lang w:val="sk-SK"/>
              </w:rPr>
              <w:t>- 1</w:t>
            </w:r>
            <w:r>
              <w:rPr>
                <w:sz w:val="22"/>
                <w:szCs w:val="22"/>
                <w:lang w:val="sk-SK"/>
              </w:rPr>
              <w:t>0</w:t>
            </w:r>
            <w:r w:rsidR="0064311C" w:rsidRPr="0064311C">
              <w:rPr>
                <w:sz w:val="22"/>
                <w:szCs w:val="22"/>
                <w:lang w:val="sk-SK"/>
              </w:rPr>
              <w:t>.</w:t>
            </w:r>
            <w:r>
              <w:rPr>
                <w:sz w:val="22"/>
                <w:szCs w:val="22"/>
                <w:lang w:val="sk-SK"/>
              </w:rPr>
              <w:t>507</w:t>
            </w:r>
            <w:r w:rsidR="0064311C" w:rsidRPr="0064311C">
              <w:rPr>
                <w:sz w:val="22"/>
                <w:szCs w:val="22"/>
                <w:lang w:val="sk-SK"/>
              </w:rPr>
              <w:t>,</w:t>
            </w:r>
            <w:r>
              <w:rPr>
                <w:sz w:val="22"/>
                <w:szCs w:val="22"/>
                <w:lang w:val="sk-SK"/>
              </w:rPr>
              <w:t>09</w:t>
            </w:r>
            <w:r w:rsidR="0064311C"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362898" w:rsidRDefault="00362898" w:rsidP="0064311C">
            <w:pPr>
              <w:pStyle w:val="Podtitul"/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 xml:space="preserve">Kapitálové príjmy  </w:t>
            </w:r>
          </w:p>
          <w:p w:rsidR="0064311C" w:rsidRDefault="0064311C" w:rsidP="0064311C">
            <w:p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-   </w:t>
            </w:r>
            <w:r w:rsidR="00362898">
              <w:rPr>
                <w:sz w:val="22"/>
                <w:szCs w:val="22"/>
                <w:lang w:val="sk-SK"/>
              </w:rPr>
              <w:t>obec nemala kapitálový príjem</w:t>
            </w:r>
          </w:p>
          <w:p w:rsidR="00362898" w:rsidRDefault="00362898" w:rsidP="0064311C">
            <w:pPr>
              <w:rPr>
                <w:lang w:val="sk-SK"/>
              </w:rPr>
            </w:pPr>
          </w:p>
          <w:p w:rsidR="00362898" w:rsidRPr="0064311C" w:rsidRDefault="00362898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>Granty a </w:t>
            </w:r>
            <w:proofErr w:type="spellStart"/>
            <w:r w:rsidRPr="0064311C">
              <w:rPr>
                <w:b/>
                <w:color w:val="FFC000"/>
                <w:lang w:val="sk-SK"/>
              </w:rPr>
              <w:t>transféry</w:t>
            </w:r>
            <w:proofErr w:type="spellEnd"/>
            <w:r w:rsidRPr="0064311C">
              <w:rPr>
                <w:b/>
                <w:color w:val="FFC000"/>
                <w:lang w:val="sk-SK"/>
              </w:rPr>
              <w:t xml:space="preserve">  300                                </w:t>
            </w:r>
            <w:r w:rsidRPr="0064311C">
              <w:rPr>
                <w:b/>
                <w:lang w:val="sk-SK"/>
              </w:rPr>
              <w:t xml:space="preserve">bežný         R: </w:t>
            </w:r>
            <w:r w:rsidR="00362898">
              <w:rPr>
                <w:b/>
                <w:lang w:val="sk-SK"/>
              </w:rPr>
              <w:t>754</w:t>
            </w:r>
            <w:r w:rsidRPr="0064311C">
              <w:rPr>
                <w:b/>
                <w:lang w:val="sk-SK"/>
              </w:rPr>
              <w:t>.</w:t>
            </w:r>
            <w:r w:rsidR="00362898">
              <w:rPr>
                <w:b/>
                <w:lang w:val="sk-SK"/>
              </w:rPr>
              <w:t>202</w:t>
            </w:r>
            <w:r w:rsidRPr="0064311C">
              <w:rPr>
                <w:b/>
                <w:lang w:val="sk-SK"/>
              </w:rPr>
              <w:t xml:space="preserve">          S: </w:t>
            </w:r>
            <w:r w:rsidR="00362898">
              <w:rPr>
                <w:b/>
                <w:lang w:val="sk-SK"/>
              </w:rPr>
              <w:t>756</w:t>
            </w:r>
            <w:r w:rsidRPr="0064311C">
              <w:rPr>
                <w:b/>
                <w:lang w:val="sk-SK"/>
              </w:rPr>
              <w:t>.</w:t>
            </w:r>
            <w:r w:rsidR="00362898">
              <w:rPr>
                <w:b/>
                <w:lang w:val="sk-SK"/>
              </w:rPr>
              <w:t>472</w:t>
            </w:r>
            <w:r w:rsidRPr="0064311C">
              <w:rPr>
                <w:b/>
                <w:lang w:val="sk-SK"/>
              </w:rPr>
              <w:t>,</w:t>
            </w:r>
            <w:r w:rsidR="00362898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>4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                                                                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>Tuzemské bežné granty a </w:t>
            </w:r>
            <w:proofErr w:type="spellStart"/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>transféry</w:t>
            </w:r>
            <w:proofErr w:type="spellEnd"/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 xml:space="preserve"> 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tento príjem predstavujú príjmy na financovanie školstva (normatívny príspevok, dopravné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žiakov ZŠ, vzdelávacie poukazy, asistent učiteľa, príspevok pre deti zo sociálne  znevýhodneného </w:t>
            </w:r>
          </w:p>
          <w:p w:rsidR="00362898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prostredia</w:t>
            </w:r>
            <w:r w:rsidR="00362898">
              <w:rPr>
                <w:sz w:val="22"/>
                <w:szCs w:val="22"/>
                <w:lang w:val="sk-SK"/>
              </w:rPr>
              <w:t xml:space="preserve">, odchodné, lyžiarsky kurz, škola v prírode, telocvičňa </w:t>
            </w:r>
            <w:r w:rsidRPr="0064311C">
              <w:rPr>
                <w:sz w:val="22"/>
                <w:szCs w:val="22"/>
                <w:lang w:val="sk-SK"/>
              </w:rPr>
              <w:t xml:space="preserve"> a na učebnice), matriky, register obyvateľov,</w:t>
            </w:r>
          </w:p>
          <w:p w:rsidR="00873BC7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stavebného  úradu, príspevok na</w:t>
            </w:r>
            <w:r w:rsidR="00873BC7">
              <w:rPr>
                <w:sz w:val="22"/>
                <w:szCs w:val="22"/>
                <w:lang w:val="sk-SK"/>
              </w:rPr>
              <w:t xml:space="preserve"> </w:t>
            </w:r>
            <w:r w:rsidRPr="0064311C">
              <w:rPr>
                <w:sz w:val="22"/>
                <w:szCs w:val="22"/>
                <w:lang w:val="sk-SK"/>
              </w:rPr>
              <w:t xml:space="preserve">výchovu a vzdelávanie detí predškolského veku, </w:t>
            </w:r>
            <w:r w:rsidR="00873BC7">
              <w:rPr>
                <w:sz w:val="22"/>
                <w:szCs w:val="22"/>
                <w:lang w:val="sk-SK"/>
              </w:rPr>
              <w:t xml:space="preserve">voľby NR SR, „Športom </w:t>
            </w:r>
          </w:p>
          <w:p w:rsidR="0064311C" w:rsidRPr="0064311C" w:rsidRDefault="00873BC7" w:rsidP="0064311C">
            <w:pPr>
              <w:ind w:left="36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proti drogám“, strava detí v hmotnej núdzi, školské potreby, príspevok od Úradu práce pre školy -758</w:t>
            </w:r>
            <w:r w:rsidR="0064311C" w:rsidRPr="0064311C">
              <w:rPr>
                <w:sz w:val="22"/>
                <w:szCs w:val="22"/>
                <w:lang w:val="sk-SK"/>
              </w:rPr>
              <w:t>.8</w:t>
            </w:r>
            <w:r>
              <w:rPr>
                <w:sz w:val="22"/>
                <w:szCs w:val="22"/>
                <w:lang w:val="sk-SK"/>
              </w:rPr>
              <w:t>71</w:t>
            </w:r>
            <w:r w:rsidR="0064311C" w:rsidRPr="0064311C">
              <w:rPr>
                <w:sz w:val="22"/>
                <w:szCs w:val="22"/>
                <w:lang w:val="sk-SK"/>
              </w:rPr>
              <w:t>,</w:t>
            </w:r>
            <w:r>
              <w:rPr>
                <w:sz w:val="22"/>
                <w:szCs w:val="22"/>
                <w:lang w:val="sk-SK"/>
              </w:rPr>
              <w:t>35</w:t>
            </w:r>
            <w:r w:rsidR="0064311C" w:rsidRPr="0064311C">
              <w:rPr>
                <w:sz w:val="22"/>
                <w:szCs w:val="22"/>
                <w:lang w:val="sk-SK"/>
              </w:rPr>
              <w:t xml:space="preserve"> €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a sponzorský dar pre ZŠ s VJM, ZŠ slov, ŠJ – „školské ovocie“ , sponzorstvo „</w:t>
            </w:r>
            <w:proofErr w:type="spellStart"/>
            <w:r w:rsidRPr="0064311C">
              <w:rPr>
                <w:sz w:val="22"/>
                <w:szCs w:val="22"/>
                <w:lang w:val="sk-SK"/>
              </w:rPr>
              <w:t>Lečofest</w:t>
            </w:r>
            <w:proofErr w:type="spellEnd"/>
            <w:r w:rsidRPr="0064311C">
              <w:rPr>
                <w:sz w:val="22"/>
                <w:szCs w:val="22"/>
                <w:lang w:val="sk-SK"/>
              </w:rPr>
              <w:t xml:space="preserve">“,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„Deň obce“,  DHZ pohonné hmoty – </w:t>
            </w:r>
            <w:r w:rsidR="00873BC7">
              <w:rPr>
                <w:sz w:val="22"/>
                <w:szCs w:val="22"/>
                <w:lang w:val="sk-SK"/>
              </w:rPr>
              <w:t>3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873BC7">
              <w:rPr>
                <w:sz w:val="22"/>
                <w:szCs w:val="22"/>
                <w:lang w:val="sk-SK"/>
              </w:rPr>
              <w:t>601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873BC7">
              <w:rPr>
                <w:sz w:val="22"/>
                <w:szCs w:val="22"/>
                <w:lang w:val="sk-SK"/>
              </w:rPr>
              <w:t>39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Tieto finančné prostriedky boli účelovo určené , podliehali finančnému zúčtovaniu.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Zúčtovanie  finančných prostriedkov bolo vykonané v zmysle  platných predpisov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  <w:r w:rsidRPr="0064311C">
              <w:rPr>
                <w:b/>
                <w:bCs/>
                <w:color w:val="FFC000"/>
                <w:lang w:val="sk-SK"/>
              </w:rPr>
              <w:t xml:space="preserve">Príjmy z transakcií  s finančnými aktívami   400        </w:t>
            </w:r>
            <w:r w:rsidRPr="0064311C">
              <w:rPr>
                <w:b/>
                <w:bCs/>
                <w:lang w:val="sk-SK"/>
              </w:rPr>
              <w:t>R: 1</w:t>
            </w:r>
            <w:r w:rsidR="00873BC7">
              <w:rPr>
                <w:b/>
                <w:bCs/>
                <w:lang w:val="sk-SK"/>
              </w:rPr>
              <w:t>5</w:t>
            </w:r>
            <w:r w:rsidRPr="0064311C">
              <w:rPr>
                <w:b/>
                <w:bCs/>
                <w:lang w:val="sk-SK"/>
              </w:rPr>
              <w:t>.</w:t>
            </w:r>
            <w:r w:rsidR="00873BC7">
              <w:rPr>
                <w:b/>
                <w:bCs/>
                <w:lang w:val="sk-SK"/>
              </w:rPr>
              <w:t>01</w:t>
            </w:r>
            <w:r w:rsidRPr="0064311C">
              <w:rPr>
                <w:b/>
                <w:bCs/>
                <w:lang w:val="sk-SK"/>
              </w:rPr>
              <w:t>7          S: 1</w:t>
            </w:r>
            <w:r w:rsidR="003671E9">
              <w:rPr>
                <w:b/>
                <w:bCs/>
                <w:lang w:val="sk-SK"/>
              </w:rPr>
              <w:t>8</w:t>
            </w:r>
            <w:r w:rsidRPr="0064311C">
              <w:rPr>
                <w:b/>
                <w:bCs/>
                <w:lang w:val="sk-SK"/>
              </w:rPr>
              <w:t>.</w:t>
            </w:r>
            <w:r w:rsidR="00873BC7">
              <w:rPr>
                <w:b/>
                <w:bCs/>
                <w:lang w:val="sk-SK"/>
              </w:rPr>
              <w:t>4</w:t>
            </w:r>
            <w:r w:rsidR="003671E9">
              <w:rPr>
                <w:b/>
                <w:bCs/>
                <w:lang w:val="sk-SK"/>
              </w:rPr>
              <w:t>30</w:t>
            </w:r>
            <w:r w:rsidRPr="0064311C">
              <w:rPr>
                <w:b/>
                <w:bCs/>
                <w:lang w:val="sk-SK"/>
              </w:rPr>
              <w:t>,</w:t>
            </w:r>
            <w:r w:rsidR="003671E9">
              <w:rPr>
                <w:b/>
                <w:bCs/>
                <w:lang w:val="sk-SK"/>
              </w:rPr>
              <w:t>44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FFC000"/>
                <w:sz w:val="22"/>
                <w:szCs w:val="22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sz w:val="22"/>
                <w:szCs w:val="22"/>
                <w:lang w:val="sk-SK"/>
              </w:rPr>
              <w:t>Príjmy z ostatných finančných operácií</w:t>
            </w:r>
            <w:r w:rsidRPr="0064311C">
              <w:rPr>
                <w:rStyle w:val="Jemnzvraznenie"/>
                <w:color w:val="FFC000"/>
                <w:sz w:val="22"/>
                <w:szCs w:val="22"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prevod zostatku nevyčerpaných finančných prostriedkov z roku 201</w:t>
            </w:r>
            <w:r w:rsidR="003671E9">
              <w:rPr>
                <w:sz w:val="22"/>
                <w:szCs w:val="22"/>
                <w:lang w:val="sk-SK"/>
              </w:rPr>
              <w:t>5</w:t>
            </w:r>
            <w:r w:rsidRPr="0064311C">
              <w:rPr>
                <w:sz w:val="22"/>
                <w:szCs w:val="22"/>
                <w:lang w:val="sk-SK"/>
              </w:rPr>
              <w:t xml:space="preserve"> :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>školy (dopravné, normatív) – 1</w:t>
            </w:r>
            <w:r w:rsidR="003671E9">
              <w:rPr>
                <w:sz w:val="22"/>
                <w:szCs w:val="22"/>
                <w:lang w:val="sk-SK"/>
              </w:rPr>
              <w:t>7</w:t>
            </w:r>
            <w:r w:rsidRPr="0064311C">
              <w:rPr>
                <w:sz w:val="22"/>
                <w:szCs w:val="22"/>
                <w:lang w:val="sk-SK"/>
              </w:rPr>
              <w:t>.</w:t>
            </w:r>
            <w:r w:rsidR="003671E9">
              <w:rPr>
                <w:sz w:val="22"/>
                <w:szCs w:val="22"/>
                <w:lang w:val="sk-SK"/>
              </w:rPr>
              <w:t>0</w:t>
            </w:r>
            <w:r w:rsidRPr="0064311C">
              <w:rPr>
                <w:sz w:val="22"/>
                <w:szCs w:val="22"/>
                <w:lang w:val="sk-SK"/>
              </w:rPr>
              <w:t>7</w:t>
            </w:r>
            <w:r w:rsidR="003671E9">
              <w:rPr>
                <w:sz w:val="22"/>
                <w:szCs w:val="22"/>
                <w:lang w:val="sk-SK"/>
              </w:rPr>
              <w:t>2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3671E9">
              <w:rPr>
                <w:sz w:val="22"/>
                <w:szCs w:val="22"/>
                <w:lang w:val="sk-SK"/>
              </w:rPr>
              <w:t>52</w:t>
            </w:r>
            <w:r w:rsidRPr="0064311C">
              <w:rPr>
                <w:sz w:val="22"/>
                <w:szCs w:val="22"/>
                <w:lang w:val="sk-SK"/>
              </w:rPr>
              <w:t xml:space="preserve"> € </w:t>
            </w:r>
          </w:p>
          <w:p w:rsidR="0064311C" w:rsidRPr="0064311C" w:rsidRDefault="0064311C" w:rsidP="0064311C">
            <w:pPr>
              <w:ind w:left="360"/>
              <w:rPr>
                <w:sz w:val="22"/>
                <w:szCs w:val="22"/>
                <w:lang w:val="sk-SK"/>
              </w:rPr>
            </w:pPr>
            <w:r w:rsidRPr="0064311C">
              <w:rPr>
                <w:sz w:val="22"/>
                <w:szCs w:val="22"/>
                <w:lang w:val="sk-SK"/>
              </w:rPr>
              <w:t xml:space="preserve">strava detí v hmotnej núdzi  - </w:t>
            </w:r>
            <w:r w:rsidR="003671E9">
              <w:rPr>
                <w:sz w:val="22"/>
                <w:szCs w:val="22"/>
                <w:lang w:val="sk-SK"/>
              </w:rPr>
              <w:t>51</w:t>
            </w:r>
            <w:r w:rsidRPr="0064311C">
              <w:rPr>
                <w:sz w:val="22"/>
                <w:szCs w:val="22"/>
                <w:lang w:val="sk-SK"/>
              </w:rPr>
              <w:t>,</w:t>
            </w:r>
            <w:r w:rsidR="003671E9">
              <w:rPr>
                <w:sz w:val="22"/>
                <w:szCs w:val="22"/>
                <w:lang w:val="sk-SK"/>
              </w:rPr>
              <w:t>65</w:t>
            </w:r>
            <w:r w:rsidRPr="0064311C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3671E9" w:rsidRDefault="003671E9" w:rsidP="003671E9">
            <w:pPr>
              <w:pStyle w:val="Odsekzoznamu"/>
              <w:numPr>
                <w:ilvl w:val="0"/>
                <w:numId w:val="6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prevod z rezervného fondu </w:t>
            </w:r>
            <w:r w:rsidR="0064311C" w:rsidRPr="003671E9">
              <w:rPr>
                <w:sz w:val="22"/>
                <w:szCs w:val="22"/>
                <w:lang w:val="sk-SK"/>
              </w:rPr>
              <w:t xml:space="preserve"> – 1.</w:t>
            </w:r>
            <w:r>
              <w:rPr>
                <w:sz w:val="22"/>
                <w:szCs w:val="22"/>
                <w:lang w:val="sk-SK"/>
              </w:rPr>
              <w:t>306</w:t>
            </w:r>
            <w:r w:rsidR="0064311C" w:rsidRPr="003671E9">
              <w:rPr>
                <w:sz w:val="22"/>
                <w:szCs w:val="22"/>
                <w:lang w:val="sk-SK"/>
              </w:rPr>
              <w:t>,</w:t>
            </w:r>
            <w:r>
              <w:rPr>
                <w:sz w:val="22"/>
                <w:szCs w:val="22"/>
                <w:lang w:val="sk-SK"/>
              </w:rPr>
              <w:t>27</w:t>
            </w:r>
            <w:r w:rsidR="0064311C" w:rsidRPr="003671E9">
              <w:rPr>
                <w:sz w:val="22"/>
                <w:szCs w:val="22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sz w:val="22"/>
                <w:szCs w:val="22"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  <w:r w:rsidRPr="0064311C">
              <w:rPr>
                <w:b/>
                <w:bCs/>
                <w:color w:val="FFC000"/>
                <w:lang w:val="sk-SK"/>
              </w:rPr>
              <w:t xml:space="preserve">Prijaté úvery, pôžičky a návratné fin. výpomoci   500     </w:t>
            </w:r>
            <w:r w:rsidRPr="0064311C">
              <w:rPr>
                <w:b/>
                <w:bCs/>
                <w:lang w:val="sk-SK"/>
              </w:rPr>
              <w:t xml:space="preserve">R:30.000       S: </w:t>
            </w:r>
            <w:r w:rsidR="003671E9">
              <w:rPr>
                <w:b/>
                <w:bCs/>
                <w:lang w:val="sk-SK"/>
              </w:rPr>
              <w:t>36</w:t>
            </w:r>
            <w:r w:rsidRPr="0064311C">
              <w:rPr>
                <w:b/>
                <w:bCs/>
                <w:lang w:val="sk-SK"/>
              </w:rPr>
              <w:t>.2</w:t>
            </w:r>
            <w:r w:rsidR="003671E9">
              <w:rPr>
                <w:b/>
                <w:bCs/>
                <w:lang w:val="sk-SK"/>
              </w:rPr>
              <w:t>1</w:t>
            </w:r>
            <w:r w:rsidRPr="0064311C">
              <w:rPr>
                <w:b/>
                <w:bCs/>
                <w:lang w:val="sk-SK"/>
              </w:rPr>
              <w:t>8,</w:t>
            </w:r>
            <w:r w:rsidR="003671E9">
              <w:rPr>
                <w:b/>
                <w:bCs/>
                <w:lang w:val="sk-SK"/>
              </w:rPr>
              <w:t>4</w:t>
            </w:r>
            <w:r w:rsidRPr="0064311C">
              <w:rPr>
                <w:b/>
                <w:bCs/>
                <w:lang w:val="sk-SK"/>
              </w:rPr>
              <w:t xml:space="preserve">4                                                          </w:t>
            </w:r>
          </w:p>
          <w:p w:rsidR="0064311C" w:rsidRPr="003671E9" w:rsidRDefault="003671E9" w:rsidP="003671E9">
            <w:pPr>
              <w:pStyle w:val="Odsekzoznamu"/>
              <w:numPr>
                <w:ilvl w:val="0"/>
                <w:numId w:val="6"/>
              </w:numPr>
              <w:rPr>
                <w:bCs/>
                <w:sz w:val="22"/>
                <w:szCs w:val="22"/>
                <w:lang w:val="sk-SK"/>
              </w:rPr>
            </w:pPr>
            <w:r w:rsidRPr="003671E9">
              <w:rPr>
                <w:bCs/>
                <w:sz w:val="22"/>
                <w:szCs w:val="22"/>
                <w:lang w:val="sk-SK"/>
              </w:rPr>
              <w:t>debetné čerpanie účtu, kúpa auta (</w:t>
            </w:r>
            <w:proofErr w:type="spellStart"/>
            <w:r w:rsidRPr="003671E9">
              <w:rPr>
                <w:bCs/>
                <w:sz w:val="22"/>
                <w:szCs w:val="22"/>
                <w:lang w:val="sk-SK"/>
              </w:rPr>
              <w:t>uzn</w:t>
            </w:r>
            <w:proofErr w:type="spellEnd"/>
            <w:r>
              <w:rPr>
                <w:bCs/>
                <w:sz w:val="22"/>
                <w:szCs w:val="22"/>
                <w:lang w:val="sk-SK"/>
              </w:rPr>
              <w:t>.</w:t>
            </w:r>
            <w:r w:rsidRPr="003671E9">
              <w:rPr>
                <w:bCs/>
                <w:sz w:val="22"/>
                <w:szCs w:val="22"/>
                <w:lang w:val="sk-SK"/>
              </w:rPr>
              <w:t xml:space="preserve"> OZ</w:t>
            </w:r>
            <w:r>
              <w:rPr>
                <w:bCs/>
                <w:sz w:val="22"/>
                <w:szCs w:val="22"/>
                <w:lang w:val="sk-SK"/>
              </w:rPr>
              <w:t xml:space="preserve"> 226/2016 zo dňa 21.9.2016)</w:t>
            </w:r>
          </w:p>
          <w:p w:rsidR="0064311C" w:rsidRPr="0064311C" w:rsidRDefault="0064311C" w:rsidP="0064311C">
            <w:pPr>
              <w:ind w:left="360"/>
              <w:rPr>
                <w:b/>
                <w:bCs/>
                <w:sz w:val="22"/>
                <w:szCs w:val="22"/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sz w:val="28"/>
                <w:szCs w:val="28"/>
                <w:lang w:val="sk-SK"/>
              </w:rPr>
            </w:pPr>
            <w:r w:rsidRPr="0064311C">
              <w:rPr>
                <w:b/>
                <w:sz w:val="28"/>
                <w:szCs w:val="28"/>
                <w:lang w:val="sk-SK"/>
              </w:rPr>
              <w:t>Výdavky rozpočtu obce :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lang w:val="sk-SK"/>
              </w:rPr>
              <w:t xml:space="preserve">- </w:t>
            </w:r>
            <w:r w:rsidRPr="0064311C">
              <w:rPr>
                <w:b/>
                <w:color w:val="FFC000"/>
                <w:lang w:val="sk-SK"/>
              </w:rPr>
              <w:t xml:space="preserve">Verejná správa  0111                                               </w:t>
            </w:r>
            <w:r w:rsidRPr="0064311C">
              <w:rPr>
                <w:b/>
                <w:lang w:val="sk-SK"/>
              </w:rPr>
              <w:t xml:space="preserve">R:  </w:t>
            </w:r>
            <w:r w:rsidR="001D2886">
              <w:rPr>
                <w:b/>
                <w:lang w:val="sk-SK"/>
              </w:rPr>
              <w:t>479</w:t>
            </w:r>
            <w:r w:rsidRPr="0064311C">
              <w:rPr>
                <w:b/>
                <w:lang w:val="sk-SK"/>
              </w:rPr>
              <w:t>.</w:t>
            </w:r>
            <w:r w:rsidR="004270A7">
              <w:rPr>
                <w:b/>
                <w:lang w:val="sk-SK"/>
              </w:rPr>
              <w:t>737</w:t>
            </w:r>
            <w:r w:rsidRPr="0064311C">
              <w:rPr>
                <w:b/>
                <w:lang w:val="sk-SK"/>
              </w:rPr>
              <w:t xml:space="preserve">           S: 28</w:t>
            </w:r>
            <w:r w:rsidR="001D2886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>.</w:t>
            </w:r>
            <w:r w:rsidR="001D2886">
              <w:rPr>
                <w:b/>
                <w:lang w:val="sk-SK"/>
              </w:rPr>
              <w:t>338</w:t>
            </w:r>
            <w:r w:rsidRPr="0064311C">
              <w:rPr>
                <w:b/>
                <w:lang w:val="sk-SK"/>
              </w:rPr>
              <w:t>,</w:t>
            </w:r>
            <w:r w:rsidR="001D2886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 xml:space="preserve">0               </w:t>
            </w:r>
            <w:r w:rsidRPr="0064311C">
              <w:rPr>
                <w:lang w:val="sk-SK"/>
              </w:rPr>
              <w:t xml:space="preserve">      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 , platy a ostatné osobné vyrovnania  - 610  =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7.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018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58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na mzdy: starosta obce, kontrolór obce, aparát </w:t>
            </w:r>
            <w:proofErr w:type="spellStart"/>
            <w:r w:rsidRPr="0064311C">
              <w:rPr>
                <w:lang w:val="sk-SK"/>
              </w:rPr>
              <w:t>OcU</w:t>
            </w:r>
            <w:proofErr w:type="spellEnd"/>
            <w:r w:rsidRPr="0064311C">
              <w:rPr>
                <w:lang w:val="sk-SK"/>
              </w:rPr>
              <w:t xml:space="preserve">,  upratovačky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 =3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6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087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91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úrazové poistenie,  poistenie v nezamestnanosti, poistenie do rezervného fondu a 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doplnkové dôchodkové poistenie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 =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144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338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D2886">
              <w:rPr>
                <w:rStyle w:val="Jemnzvraznenie"/>
                <w:color w:val="808080" w:themeColor="background1" w:themeShade="80"/>
                <w:lang w:val="sk-SK"/>
              </w:rPr>
              <w:t>56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cestovné  náhrady -  3.5</w:t>
            </w:r>
            <w:r w:rsidR="001D2886">
              <w:rPr>
                <w:lang w:val="sk-SK"/>
              </w:rPr>
              <w:t>66,93</w:t>
            </w:r>
            <w:r w:rsidRPr="0064311C">
              <w:rPr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energiu (el. energia, plyn , voda), poštovné , </w:t>
            </w:r>
            <w:proofErr w:type="spellStart"/>
            <w:r w:rsidRPr="0064311C">
              <w:rPr>
                <w:lang w:val="sk-SK"/>
              </w:rPr>
              <w:t>telekom</w:t>
            </w:r>
            <w:proofErr w:type="spellEnd"/>
            <w:r w:rsidRPr="0064311C">
              <w:rPr>
                <w:lang w:val="sk-SK"/>
              </w:rPr>
              <w:t>. poplatky, internet – 1</w:t>
            </w:r>
            <w:r w:rsidR="001D2886">
              <w:rPr>
                <w:lang w:val="sk-SK"/>
              </w:rPr>
              <w:t>9</w:t>
            </w:r>
            <w:r w:rsidRPr="0064311C">
              <w:rPr>
                <w:lang w:val="sk-SK"/>
              </w:rPr>
              <w:t>.</w:t>
            </w:r>
            <w:r w:rsidR="001D2886">
              <w:rPr>
                <w:lang w:val="sk-SK"/>
              </w:rPr>
              <w:t>569</w:t>
            </w:r>
            <w:r w:rsidRPr="0064311C">
              <w:rPr>
                <w:lang w:val="sk-SK"/>
              </w:rPr>
              <w:t>,6</w:t>
            </w:r>
            <w:r w:rsidR="001D2886">
              <w:rPr>
                <w:lang w:val="sk-SK"/>
              </w:rPr>
              <w:t>3</w:t>
            </w:r>
            <w:r w:rsidRPr="0064311C">
              <w:rPr>
                <w:lang w:val="sk-SK"/>
              </w:rPr>
              <w:t xml:space="preserve"> €</w:t>
            </w:r>
          </w:p>
          <w:p w:rsidR="00AA3904" w:rsidRDefault="001D2886" w:rsidP="00163767">
            <w:pPr>
              <w:numPr>
                <w:ilvl w:val="0"/>
                <w:numId w:val="6"/>
              </w:numPr>
              <w:rPr>
                <w:lang w:val="sk-SK"/>
              </w:rPr>
            </w:pPr>
            <w:proofErr w:type="spellStart"/>
            <w:r w:rsidRPr="00021B7D">
              <w:rPr>
                <w:lang w:val="sk-SK"/>
              </w:rPr>
              <w:t>inter</w:t>
            </w:r>
            <w:proofErr w:type="spellEnd"/>
            <w:r w:rsidRPr="00021B7D">
              <w:rPr>
                <w:lang w:val="sk-SK"/>
              </w:rPr>
              <w:t xml:space="preserve">. vybavenie </w:t>
            </w:r>
            <w:r w:rsidR="0064311C" w:rsidRPr="00021B7D">
              <w:rPr>
                <w:lang w:val="sk-SK"/>
              </w:rPr>
              <w:t>(</w:t>
            </w:r>
            <w:r w:rsidR="00021B7D" w:rsidRPr="00021B7D">
              <w:rPr>
                <w:lang w:val="sk-SK"/>
              </w:rPr>
              <w:t>nábytok</w:t>
            </w:r>
            <w:r w:rsidR="0064311C" w:rsidRPr="00021B7D">
              <w:rPr>
                <w:lang w:val="sk-SK"/>
              </w:rPr>
              <w:t xml:space="preserve">), </w:t>
            </w:r>
            <w:proofErr w:type="spellStart"/>
            <w:r w:rsidR="00021B7D">
              <w:rPr>
                <w:lang w:val="sk-SK"/>
              </w:rPr>
              <w:t>telekom</w:t>
            </w:r>
            <w:proofErr w:type="spellEnd"/>
            <w:r w:rsidR="00021B7D">
              <w:rPr>
                <w:lang w:val="sk-SK"/>
              </w:rPr>
              <w:t>. technika</w:t>
            </w:r>
            <w:r w:rsidR="00AA3904">
              <w:rPr>
                <w:lang w:val="sk-SK"/>
              </w:rPr>
              <w:t>(</w:t>
            </w:r>
            <w:r w:rsidR="00021B7D">
              <w:rPr>
                <w:lang w:val="sk-SK"/>
              </w:rPr>
              <w:t>mobilný</w:t>
            </w:r>
            <w:r w:rsidR="00AA3904">
              <w:rPr>
                <w:lang w:val="sk-SK"/>
              </w:rPr>
              <w:t xml:space="preserve"> telefón), </w:t>
            </w:r>
            <w:proofErr w:type="spellStart"/>
            <w:r w:rsidR="00021B7D">
              <w:rPr>
                <w:lang w:val="sk-SK"/>
              </w:rPr>
              <w:t>prev.stroje</w:t>
            </w:r>
            <w:proofErr w:type="spellEnd"/>
            <w:r w:rsidR="00AA3904">
              <w:rPr>
                <w:lang w:val="sk-SK"/>
              </w:rPr>
              <w:t xml:space="preserve"> (HIFI – sobášna sieň),</w:t>
            </w:r>
          </w:p>
          <w:p w:rsidR="00AA3904" w:rsidRDefault="00AA3904" w:rsidP="00AA3904">
            <w:pPr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 w:rsidR="00021B7D">
              <w:rPr>
                <w:lang w:val="sk-SK"/>
              </w:rPr>
              <w:t xml:space="preserve"> </w:t>
            </w:r>
            <w:r w:rsidR="0064311C" w:rsidRPr="00021B7D">
              <w:rPr>
                <w:lang w:val="sk-SK"/>
              </w:rPr>
              <w:t xml:space="preserve"> kancelárske potreby, všeobecný materiál (čistiace potreby  –</w:t>
            </w:r>
            <w:proofErr w:type="spellStart"/>
            <w:r w:rsidR="0064311C" w:rsidRPr="00021B7D">
              <w:rPr>
                <w:lang w:val="sk-SK"/>
              </w:rPr>
              <w:t>OcU</w:t>
            </w:r>
            <w:proofErr w:type="spellEnd"/>
            <w:r w:rsidR="0064311C" w:rsidRPr="00021B7D">
              <w:rPr>
                <w:lang w:val="sk-SK"/>
              </w:rPr>
              <w:t xml:space="preserve">, amfiteáter, </w:t>
            </w:r>
            <w:proofErr w:type="spellStart"/>
            <w:r w:rsidR="0064311C" w:rsidRPr="00021B7D">
              <w:rPr>
                <w:lang w:val="sk-SK"/>
              </w:rPr>
              <w:t>č.d</w:t>
            </w:r>
            <w:proofErr w:type="spellEnd"/>
            <w:r w:rsidR="0064311C" w:rsidRPr="00021B7D">
              <w:rPr>
                <w:lang w:val="sk-SK"/>
              </w:rPr>
              <w:t>. 321, 189 ),</w:t>
            </w:r>
          </w:p>
          <w:p w:rsidR="0064311C" w:rsidRPr="0064311C" w:rsidRDefault="00AA3904" w:rsidP="00AA3904">
            <w:pPr>
              <w:rPr>
                <w:lang w:val="sk-SK"/>
              </w:rPr>
            </w:pPr>
            <w:r>
              <w:rPr>
                <w:lang w:val="sk-SK"/>
              </w:rPr>
              <w:t xml:space="preserve">     </w:t>
            </w:r>
            <w:r w:rsidR="0064311C" w:rsidRPr="00021B7D">
              <w:rPr>
                <w:lang w:val="sk-SK"/>
              </w:rPr>
              <w:t xml:space="preserve"> knih</w:t>
            </w:r>
            <w:r>
              <w:rPr>
                <w:lang w:val="sk-SK"/>
              </w:rPr>
              <w:t>y, časopisy (odborné publikácie</w:t>
            </w:r>
            <w:r w:rsidR="0064311C" w:rsidRPr="0064311C">
              <w:rPr>
                <w:lang w:val="sk-SK"/>
              </w:rPr>
              <w:t>), reprezentačné -  1</w:t>
            </w:r>
            <w:r>
              <w:rPr>
                <w:lang w:val="sk-SK"/>
              </w:rPr>
              <w:t>4</w:t>
            </w:r>
            <w:r w:rsidR="0064311C" w:rsidRPr="0064311C">
              <w:rPr>
                <w:lang w:val="sk-SK"/>
              </w:rPr>
              <w:t>.</w:t>
            </w:r>
            <w:r>
              <w:rPr>
                <w:lang w:val="sk-SK"/>
              </w:rPr>
              <w:t>720</w:t>
            </w:r>
            <w:r w:rsidR="0064311C" w:rsidRPr="0064311C">
              <w:rPr>
                <w:lang w:val="sk-SK"/>
              </w:rPr>
              <w:t>,</w:t>
            </w:r>
            <w:r>
              <w:rPr>
                <w:lang w:val="sk-SK"/>
              </w:rPr>
              <w:t>66</w:t>
            </w:r>
            <w:r w:rsidR="0064311C" w:rsidRPr="0064311C">
              <w:rPr>
                <w:lang w:val="sk-SK"/>
              </w:rPr>
              <w:t xml:space="preserve"> € </w:t>
            </w:r>
          </w:p>
          <w:p w:rsidR="00823DB6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prepravné (preprava </w:t>
            </w:r>
            <w:r w:rsidR="00823DB6">
              <w:rPr>
                <w:lang w:val="sk-SK"/>
              </w:rPr>
              <w:t>mažoretiek na súťaž,</w:t>
            </w:r>
            <w:r w:rsidRPr="0064311C">
              <w:rPr>
                <w:lang w:val="sk-SK"/>
              </w:rPr>
              <w:t xml:space="preserve"> kult. program –Budape</w:t>
            </w:r>
            <w:r w:rsidR="003B27DF">
              <w:rPr>
                <w:lang w:val="sk-SK"/>
              </w:rPr>
              <w:t>š</w:t>
            </w:r>
            <w:r w:rsidRPr="0064311C">
              <w:rPr>
                <w:lang w:val="sk-SK"/>
              </w:rPr>
              <w:t>ť</w:t>
            </w:r>
            <w:r w:rsidR="00823DB6">
              <w:rPr>
                <w:lang w:val="sk-SK"/>
              </w:rPr>
              <w:t xml:space="preserve">, družobná obec </w:t>
            </w:r>
            <w:proofErr w:type="spellStart"/>
            <w:r w:rsidR="00823DB6">
              <w:rPr>
                <w:lang w:val="sk-SK"/>
              </w:rPr>
              <w:t>Tápiószentmárton</w:t>
            </w:r>
            <w:proofErr w:type="spellEnd"/>
            <w:r w:rsidRPr="0064311C">
              <w:rPr>
                <w:lang w:val="sk-SK"/>
              </w:rPr>
              <w:t xml:space="preserve">) </w:t>
            </w:r>
          </w:p>
          <w:p w:rsidR="0064311C" w:rsidRPr="0064311C" w:rsidRDefault="0064311C" w:rsidP="00823DB6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-</w:t>
            </w:r>
            <w:r w:rsidR="00AA3904">
              <w:rPr>
                <w:lang w:val="sk-SK"/>
              </w:rPr>
              <w:t>1.162</w:t>
            </w:r>
            <w:r w:rsidRPr="0064311C">
              <w:rPr>
                <w:lang w:val="sk-SK"/>
              </w:rPr>
              <w:t>,00 €</w:t>
            </w:r>
          </w:p>
          <w:p w:rsidR="003B27DF" w:rsidRPr="003B27DF" w:rsidRDefault="003B27DF" w:rsidP="003B27DF">
            <w:pPr>
              <w:numPr>
                <w:ilvl w:val="0"/>
                <w:numId w:val="6"/>
              </w:numPr>
              <w:rPr>
                <w:lang w:val="sk-SK"/>
              </w:rPr>
            </w:pPr>
            <w:r>
              <w:rPr>
                <w:lang w:val="sk-SK"/>
              </w:rPr>
              <w:t xml:space="preserve">údržba softvéru , </w:t>
            </w:r>
            <w:r w:rsidRPr="0064311C">
              <w:rPr>
                <w:lang w:val="sk-SK"/>
              </w:rPr>
              <w:t xml:space="preserve">budov v správe </w:t>
            </w:r>
            <w:proofErr w:type="spellStart"/>
            <w:r w:rsidRPr="0064311C">
              <w:rPr>
                <w:lang w:val="sk-SK"/>
              </w:rPr>
              <w:t>OcU</w:t>
            </w:r>
            <w:proofErr w:type="spellEnd"/>
            <w:r>
              <w:rPr>
                <w:lang w:val="sk-SK"/>
              </w:rPr>
              <w:t xml:space="preserve"> (</w:t>
            </w:r>
            <w:proofErr w:type="spellStart"/>
            <w:r>
              <w:rPr>
                <w:lang w:val="sk-SK"/>
              </w:rPr>
              <w:t>OcU</w:t>
            </w:r>
            <w:proofErr w:type="spellEnd"/>
            <w:r>
              <w:rPr>
                <w:lang w:val="sk-SK"/>
              </w:rPr>
              <w:t xml:space="preserve">, DS, amfiteáter, č. 325) </w:t>
            </w:r>
            <w:r w:rsidRPr="0064311C">
              <w:rPr>
                <w:lang w:val="sk-SK"/>
              </w:rPr>
              <w:t>-</w:t>
            </w:r>
            <w:r>
              <w:rPr>
                <w:lang w:val="sk-SK"/>
              </w:rPr>
              <w:t xml:space="preserve"> 7</w:t>
            </w:r>
            <w:r w:rsidRPr="0064311C">
              <w:rPr>
                <w:lang w:val="sk-SK"/>
              </w:rPr>
              <w:t>.</w:t>
            </w:r>
            <w:r>
              <w:rPr>
                <w:lang w:val="sk-SK"/>
              </w:rPr>
              <w:t>027</w:t>
            </w:r>
            <w:r w:rsidRPr="0064311C">
              <w:rPr>
                <w:lang w:val="sk-SK"/>
              </w:rPr>
              <w:t>,</w:t>
            </w:r>
            <w:r>
              <w:rPr>
                <w:lang w:val="sk-SK"/>
              </w:rPr>
              <w:t>73</w:t>
            </w:r>
            <w:r w:rsidRPr="0064311C">
              <w:rPr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prenájom strojov, prístrojov a pozemku  - 3.</w:t>
            </w:r>
            <w:r w:rsidR="003B27DF">
              <w:rPr>
                <w:lang w:val="sk-SK"/>
              </w:rPr>
              <w:t>211</w:t>
            </w:r>
            <w:r w:rsidRPr="0064311C">
              <w:rPr>
                <w:lang w:val="sk-SK"/>
              </w:rPr>
              <w:t>,</w:t>
            </w:r>
            <w:r w:rsidR="003B27DF">
              <w:rPr>
                <w:lang w:val="sk-SK"/>
              </w:rPr>
              <w:t>31</w:t>
            </w:r>
            <w:r w:rsidRPr="0064311C">
              <w:rPr>
                <w:lang w:val="sk-SK"/>
              </w:rPr>
              <w:t xml:space="preserve"> € </w:t>
            </w:r>
          </w:p>
          <w:p w:rsidR="003B27DF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propagáciu a inzerciu (</w:t>
            </w:r>
            <w:proofErr w:type="spellStart"/>
            <w:r w:rsidRPr="0064311C">
              <w:rPr>
                <w:lang w:val="sk-SK"/>
              </w:rPr>
              <w:t>prac.miesta</w:t>
            </w:r>
            <w:proofErr w:type="spellEnd"/>
            <w:r w:rsidR="003B27DF">
              <w:rPr>
                <w:lang w:val="sk-SK"/>
              </w:rPr>
              <w:t>-riaditeľka MŠ</w:t>
            </w:r>
            <w:r w:rsidRPr="0064311C">
              <w:rPr>
                <w:lang w:val="sk-SK"/>
              </w:rPr>
              <w:t>,</w:t>
            </w:r>
            <w:r w:rsidR="003B27DF">
              <w:rPr>
                <w:lang w:val="sk-SK"/>
              </w:rPr>
              <w:t xml:space="preserve"> kontrolór</w:t>
            </w:r>
            <w:r w:rsidRPr="0064311C">
              <w:rPr>
                <w:lang w:val="sk-SK"/>
              </w:rPr>
              <w:t>),  všeobecné služby – videozáznam</w:t>
            </w:r>
            <w:r w:rsidR="00C450CC">
              <w:rPr>
                <w:lang w:val="sk-SK"/>
              </w:rPr>
              <w:t>y</w:t>
            </w:r>
            <w:r w:rsidRPr="0064311C">
              <w:rPr>
                <w:lang w:val="sk-SK"/>
              </w:rPr>
              <w:t xml:space="preserve"> </w:t>
            </w:r>
          </w:p>
          <w:p w:rsidR="00C450CC" w:rsidRDefault="003B27DF" w:rsidP="0064311C">
            <w:pPr>
              <w:ind w:left="360"/>
              <w:rPr>
                <w:lang w:val="sk-SK"/>
              </w:rPr>
            </w:pPr>
            <w:r>
              <w:rPr>
                <w:lang w:val="sk-SK"/>
              </w:rPr>
              <w:t xml:space="preserve">zo </w:t>
            </w:r>
            <w:r w:rsidR="0064311C" w:rsidRPr="0064311C">
              <w:rPr>
                <w:lang w:val="sk-SK"/>
              </w:rPr>
              <w:t>zasadnut</w:t>
            </w:r>
            <w:r>
              <w:rPr>
                <w:lang w:val="sk-SK"/>
              </w:rPr>
              <w:t>í</w:t>
            </w:r>
            <w:r w:rsidR="0064311C" w:rsidRPr="0064311C">
              <w:rPr>
                <w:lang w:val="sk-SK"/>
              </w:rPr>
              <w:t xml:space="preserve"> OZ,</w:t>
            </w:r>
            <w:r>
              <w:rPr>
                <w:lang w:val="sk-SK"/>
              </w:rPr>
              <w:t xml:space="preserve"> </w:t>
            </w:r>
            <w:r w:rsidR="0064311C" w:rsidRPr="0064311C">
              <w:rPr>
                <w:lang w:val="sk-SK"/>
              </w:rPr>
              <w:t xml:space="preserve">posudky, revízie, vypracovanie žiadostí k projektom, web </w:t>
            </w:r>
            <w:r w:rsidR="00C450CC">
              <w:rPr>
                <w:lang w:val="sk-SK"/>
              </w:rPr>
              <w:t xml:space="preserve">a URBIS </w:t>
            </w:r>
            <w:r w:rsidR="0064311C" w:rsidRPr="0064311C">
              <w:rPr>
                <w:lang w:val="sk-SK"/>
              </w:rPr>
              <w:t>poplatky,</w:t>
            </w:r>
          </w:p>
          <w:p w:rsidR="00C450C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odchyt</w:t>
            </w:r>
            <w:r w:rsidR="00C450CC">
              <w:rPr>
                <w:lang w:val="sk-SK"/>
              </w:rPr>
              <w:t xml:space="preserve"> </w:t>
            </w:r>
            <w:r w:rsidRPr="0064311C">
              <w:rPr>
                <w:lang w:val="sk-SK"/>
              </w:rPr>
              <w:t>túlavých psov,</w:t>
            </w:r>
            <w:r w:rsidR="003B27DF">
              <w:rPr>
                <w:lang w:val="sk-SK"/>
              </w:rPr>
              <w:t xml:space="preserve"> </w:t>
            </w:r>
            <w:r w:rsidRPr="0064311C">
              <w:rPr>
                <w:lang w:val="sk-SK"/>
              </w:rPr>
              <w:t xml:space="preserve">notárske poplatky, právne služby, dane a poplatky  (daň z nehnuteľnosti </w:t>
            </w:r>
            <w:proofErr w:type="spellStart"/>
            <w:r w:rsidRPr="0064311C">
              <w:rPr>
                <w:lang w:val="sk-SK"/>
              </w:rPr>
              <w:t>OcU</w:t>
            </w:r>
            <w:proofErr w:type="spellEnd"/>
            <w:r w:rsidRPr="0064311C">
              <w:rPr>
                <w:lang w:val="sk-SK"/>
              </w:rPr>
              <w:t xml:space="preserve"> </w:t>
            </w:r>
          </w:p>
          <w:p w:rsidR="00C450C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Lipové, poplatky RTVS),</w:t>
            </w:r>
            <w:r w:rsidR="00C450CC">
              <w:rPr>
                <w:lang w:val="sk-SK"/>
              </w:rPr>
              <w:t xml:space="preserve"> geodetické služby, zverejnenie zákaziek,</w:t>
            </w:r>
            <w:r w:rsidRPr="0064311C">
              <w:rPr>
                <w:lang w:val="sk-SK"/>
              </w:rPr>
              <w:t xml:space="preserve"> stravovanie pracovníkov,</w:t>
            </w:r>
          </w:p>
          <w:p w:rsidR="00C450CC" w:rsidRDefault="0064311C" w:rsidP="00C450C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poistenie budov, stavieb</w:t>
            </w:r>
            <w:r w:rsidR="00C450CC">
              <w:rPr>
                <w:lang w:val="sk-SK"/>
              </w:rPr>
              <w:t xml:space="preserve"> </w:t>
            </w:r>
            <w:r w:rsidRPr="0064311C">
              <w:rPr>
                <w:lang w:val="sk-SK"/>
              </w:rPr>
              <w:t>a pracovníkov, povinný prídel do sociálneho fondu,</w:t>
            </w:r>
          </w:p>
          <w:p w:rsidR="00C450CC" w:rsidRDefault="00C450CC" w:rsidP="00C450CC">
            <w:pPr>
              <w:ind w:left="360"/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64311C" w:rsidRPr="0064311C">
              <w:rPr>
                <w:lang w:val="sk-SK"/>
              </w:rPr>
              <w:t xml:space="preserve">rátenie  </w:t>
            </w:r>
            <w:r>
              <w:rPr>
                <w:lang w:val="sk-SK"/>
              </w:rPr>
              <w:t xml:space="preserve">nevyčerpanej dotácie ZŠ na dopravné, </w:t>
            </w:r>
            <w:r w:rsidR="0064311C" w:rsidRPr="0064311C">
              <w:rPr>
                <w:lang w:val="sk-SK"/>
              </w:rPr>
              <w:t>kolky ,odmeny na základe dohôd , odmeny poslancov,</w:t>
            </w:r>
          </w:p>
          <w:p w:rsidR="0064311C" w:rsidRPr="0064311C" w:rsidRDefault="0064311C" w:rsidP="00C450C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pokuty a penále, úroky z oneskorenej  úhrady faktúr</w:t>
            </w:r>
            <w:r w:rsidR="00095B20">
              <w:rPr>
                <w:lang w:val="sk-SK"/>
              </w:rPr>
              <w:t xml:space="preserve"> (</w:t>
            </w:r>
            <w:proofErr w:type="spellStart"/>
            <w:r w:rsidR="00095B20">
              <w:rPr>
                <w:lang w:val="sk-SK"/>
              </w:rPr>
              <w:t>SFK</w:t>
            </w:r>
            <w:r w:rsidRPr="0064311C">
              <w:rPr>
                <w:lang w:val="sk-SK"/>
              </w:rPr>
              <w:t>,</w:t>
            </w:r>
            <w:r w:rsidR="00095B20">
              <w:rPr>
                <w:lang w:val="sk-SK"/>
              </w:rPr>
              <w:t>Ing.Piják</w:t>
            </w:r>
            <w:proofErr w:type="spellEnd"/>
            <w:r w:rsidR="00095B20">
              <w:rPr>
                <w:lang w:val="sk-SK"/>
              </w:rPr>
              <w:t>, Kom. spoločnosť),</w:t>
            </w:r>
            <w:r w:rsidRPr="0064311C">
              <w:rPr>
                <w:lang w:val="sk-SK"/>
              </w:rPr>
              <w:t xml:space="preserve"> </w:t>
            </w:r>
          </w:p>
          <w:p w:rsid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daň z príjmov (ASA</w:t>
            </w:r>
            <w:r w:rsidR="00095B20">
              <w:rPr>
                <w:lang w:val="sk-SK"/>
              </w:rPr>
              <w:t xml:space="preserve"> reklama</w:t>
            </w:r>
            <w:r w:rsidRPr="0064311C">
              <w:rPr>
                <w:lang w:val="sk-SK"/>
              </w:rPr>
              <w:t xml:space="preserve">) – </w:t>
            </w:r>
            <w:r w:rsidR="00095B20">
              <w:rPr>
                <w:lang w:val="sk-SK"/>
              </w:rPr>
              <w:t>9</w:t>
            </w:r>
            <w:r w:rsidRPr="0064311C">
              <w:rPr>
                <w:lang w:val="sk-SK"/>
              </w:rPr>
              <w:t>5.</w:t>
            </w:r>
            <w:r w:rsidR="00095B20">
              <w:rPr>
                <w:lang w:val="sk-SK"/>
              </w:rPr>
              <w:t>080</w:t>
            </w:r>
            <w:r w:rsidRPr="0064311C">
              <w:rPr>
                <w:lang w:val="sk-SK"/>
              </w:rPr>
              <w:t>,</w:t>
            </w:r>
            <w:r w:rsidR="00095B20">
              <w:rPr>
                <w:lang w:val="sk-SK"/>
              </w:rPr>
              <w:t>30</w:t>
            </w:r>
            <w:r w:rsidRPr="0064311C">
              <w:rPr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Bežné transfery 640 =1</w:t>
            </w:r>
            <w:r w:rsidR="00095B20">
              <w:rPr>
                <w:rStyle w:val="Jemnzvraznenie"/>
                <w:color w:val="808080" w:themeColor="background1" w:themeShade="80"/>
                <w:lang w:val="sk-SK"/>
              </w:rPr>
              <w:t>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4,</w:t>
            </w:r>
            <w:r w:rsidR="00095B20">
              <w:rPr>
                <w:rStyle w:val="Jemnzvraznenie"/>
                <w:color w:val="808080" w:themeColor="background1" w:themeShade="80"/>
                <w:lang w:val="sk-SK"/>
              </w:rPr>
              <w:t>50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nemocenské dávky (10 dní práceneschopnosti)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FFC00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Kapitálové výdavky  700 – </w:t>
            </w:r>
            <w:r w:rsidR="00095B20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095B20">
              <w:rPr>
                <w:rStyle w:val="Jemnzvraznenie"/>
                <w:color w:val="808080" w:themeColor="background1" w:themeShade="80"/>
                <w:lang w:val="sk-SK"/>
              </w:rPr>
              <w:t>759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095B20">
              <w:rPr>
                <w:rStyle w:val="Jemnzvraznenie"/>
                <w:color w:val="808080" w:themeColor="background1" w:themeShade="80"/>
                <w:lang w:val="sk-SK"/>
              </w:rPr>
              <w:t>15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ČOV , </w:t>
            </w:r>
            <w:r w:rsidR="00095B20">
              <w:rPr>
                <w:lang w:val="sk-SK"/>
              </w:rPr>
              <w:t>ZŠ – projekt</w:t>
            </w:r>
          </w:p>
          <w:p w:rsidR="00095B20" w:rsidRPr="0064311C" w:rsidRDefault="00095B20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-</w:t>
            </w:r>
            <w:r w:rsidRPr="0064311C">
              <w:rPr>
                <w:b/>
                <w:color w:val="FFC000"/>
                <w:lang w:val="sk-SK"/>
              </w:rPr>
              <w:t xml:space="preserve">Iné všeobecné služby (matrika) 0133                        </w:t>
            </w:r>
            <w:r w:rsidRPr="0064311C">
              <w:rPr>
                <w:b/>
                <w:lang w:val="sk-SK"/>
              </w:rPr>
              <w:t xml:space="preserve">R: 2.873        S:  </w:t>
            </w:r>
            <w:r w:rsidR="00163767">
              <w:rPr>
                <w:b/>
                <w:lang w:val="sk-SK"/>
              </w:rPr>
              <w:t>3.001</w:t>
            </w:r>
            <w:r w:rsidRPr="0064311C">
              <w:rPr>
                <w:b/>
                <w:lang w:val="sk-SK"/>
              </w:rPr>
              <w:t>,</w:t>
            </w:r>
            <w:r w:rsidR="00163767">
              <w:rPr>
                <w:b/>
                <w:lang w:val="sk-SK"/>
              </w:rPr>
              <w:t>00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 , platy a ostatné osobné vyrovnania - 610 =1.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989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85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64311C">
              <w:rPr>
                <w:rFonts w:ascii="Times New Roman" w:hAnsi="Times New Roman" w:cs="Times New Roman"/>
                <w:lang w:val="sk-SK"/>
              </w:rPr>
              <w:t xml:space="preserve">-   </w:t>
            </w:r>
            <w:r w:rsidRPr="0064311C">
              <w:rPr>
                <w:rFonts w:ascii="Times New Roman" w:hAnsi="Times New Roman" w:cs="Times New Roman"/>
                <w:color w:val="000000" w:themeColor="text1"/>
                <w:lang w:val="sk-SK"/>
              </w:rPr>
              <w:t>výdavky na mzdu matrikárok</w:t>
            </w:r>
            <w:r w:rsidRPr="0064311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FFC000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 xml:space="preserve"> 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=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729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81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lastRenderedPageBreak/>
              <w:t xml:space="preserve">úrazové poistenie,  poistenie v nezamestnanosti, poistenie do rezervného fondu </w:t>
            </w:r>
          </w:p>
          <w:p w:rsidR="0064311C" w:rsidRPr="0064311C" w:rsidRDefault="00163767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>
              <w:rPr>
                <w:rStyle w:val="Jemnzvraznenie"/>
                <w:color w:val="808080" w:themeColor="background1" w:themeShade="80"/>
                <w:lang w:val="sk-SK"/>
              </w:rPr>
              <w:t>Tovary a služby – 630 =281</w:t>
            </w:r>
            <w:r w:rsidR="0064311C"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>
              <w:rPr>
                <w:rStyle w:val="Jemnzvraznenie"/>
                <w:color w:val="808080" w:themeColor="background1" w:themeShade="80"/>
                <w:lang w:val="sk-SK"/>
              </w:rPr>
              <w:t xml:space="preserve">34 </w:t>
            </w:r>
            <w:r w:rsidR="0064311C"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poštovné a telekomunikačné služby, kanc. potreby, údržba softv</w:t>
            </w:r>
            <w:r w:rsidR="00163767">
              <w:rPr>
                <w:lang w:val="sk-SK"/>
              </w:rPr>
              <w:t>é</w:t>
            </w:r>
            <w:r w:rsidRPr="0064311C">
              <w:rPr>
                <w:lang w:val="sk-SK"/>
              </w:rPr>
              <w:t>ru,  naturálne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mzdy – ošatenie matrikárky v zmysle  výnosu MV SR č.550/2008 </w:t>
            </w:r>
            <w:proofErr w:type="spellStart"/>
            <w:r w:rsidRPr="0064311C">
              <w:rPr>
                <w:lang w:val="sk-SK"/>
              </w:rPr>
              <w:t>Z.z</w:t>
            </w:r>
            <w:proofErr w:type="spellEnd"/>
            <w:r w:rsidRPr="0064311C">
              <w:rPr>
                <w:lang w:val="sk-SK"/>
              </w:rPr>
              <w:t xml:space="preserve">.) , prídel do soc. fondu   </w:t>
            </w:r>
          </w:p>
          <w:p w:rsidR="0064311C" w:rsidRPr="00163767" w:rsidRDefault="0064311C" w:rsidP="00163767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</w:t>
            </w:r>
            <w:r w:rsidRPr="0064311C">
              <w:rPr>
                <w:b/>
                <w:color w:val="FFC000"/>
                <w:lang w:val="sk-SK"/>
              </w:rPr>
              <w:t>Všeobecné verejné služby (</w:t>
            </w:r>
            <w:r w:rsidR="00163767">
              <w:rPr>
                <w:b/>
                <w:color w:val="FFC000"/>
                <w:lang w:val="sk-SK"/>
              </w:rPr>
              <w:t>Voľby NR SR</w:t>
            </w:r>
            <w:r w:rsidRPr="0064311C">
              <w:rPr>
                <w:b/>
                <w:color w:val="FFC000"/>
                <w:lang w:val="sk-SK"/>
              </w:rPr>
              <w:t xml:space="preserve">)  0160 </w:t>
            </w:r>
            <w:r w:rsidRPr="0064311C">
              <w:rPr>
                <w:b/>
                <w:lang w:val="sk-SK"/>
              </w:rPr>
              <w:t xml:space="preserve"> </w:t>
            </w:r>
            <w:r w:rsidR="00163767">
              <w:rPr>
                <w:b/>
                <w:lang w:val="sk-SK"/>
              </w:rPr>
              <w:t xml:space="preserve"> </w:t>
            </w:r>
            <w:r w:rsidRPr="0064311C">
              <w:rPr>
                <w:b/>
                <w:lang w:val="sk-SK"/>
              </w:rPr>
              <w:t xml:space="preserve">              R: 4.08</w:t>
            </w:r>
            <w:r w:rsidR="004270A7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 xml:space="preserve">         S: </w:t>
            </w:r>
            <w:r w:rsidR="00163767">
              <w:rPr>
                <w:b/>
                <w:lang w:val="sk-SK"/>
              </w:rPr>
              <w:t>888,94</w:t>
            </w:r>
            <w:r w:rsidRPr="0064311C">
              <w:rPr>
                <w:b/>
                <w:lang w:val="sk-SK"/>
              </w:rPr>
              <w:t xml:space="preserve">                                            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 , platy a ostatné osobné vyrovnania - 610 =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100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0 €</w:t>
            </w:r>
          </w:p>
          <w:p w:rsidR="0064311C" w:rsidRPr="0064311C" w:rsidRDefault="0064311C" w:rsidP="0064311C">
            <w:pPr>
              <w:rPr>
                <w:rStyle w:val="Jemnzvraznenie"/>
                <w:lang w:val="sk-SK"/>
              </w:rPr>
            </w:pPr>
            <w:r w:rsidRPr="0064311C">
              <w:rPr>
                <w:lang w:val="sk-SK"/>
              </w:rPr>
              <w:t xml:space="preserve">-   výdavky na mzdu – organizačné zabezpečenie volieb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=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67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03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vý</w:t>
            </w:r>
            <w:r w:rsidR="00163767">
              <w:rPr>
                <w:lang w:val="sk-SK"/>
              </w:rPr>
              <w:t xml:space="preserve">davky  platené zamestnávateľom </w:t>
            </w:r>
            <w:r w:rsidRPr="0064311C">
              <w:rPr>
                <w:lang w:val="sk-SK"/>
              </w:rPr>
              <w:t xml:space="preserve"> do sociálnej poisťovne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=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721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91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cestovné  náhrady (cestovné + stravné členov komisií),všeobecný materiál ,  občerstvenie členov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komisií v zmysle zákona, odmeny  členov komisií v zmysle platných predpisov)</w:t>
            </w:r>
          </w:p>
          <w:p w:rsidR="0064311C" w:rsidRPr="0064311C" w:rsidRDefault="0064311C" w:rsidP="0064311C">
            <w:pPr>
              <w:rPr>
                <w:b/>
                <w:bCs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Transakcie verejného dlhu 0170     </w:t>
            </w:r>
            <w:r w:rsidRPr="0064311C">
              <w:rPr>
                <w:b/>
                <w:lang w:val="sk-SK"/>
              </w:rPr>
              <w:t xml:space="preserve">                             R: </w:t>
            </w:r>
            <w:r w:rsidR="00163767">
              <w:rPr>
                <w:b/>
                <w:lang w:val="sk-SK"/>
              </w:rPr>
              <w:t>71</w:t>
            </w:r>
            <w:r w:rsidRPr="0064311C">
              <w:rPr>
                <w:b/>
                <w:lang w:val="sk-SK"/>
              </w:rPr>
              <w:t>.</w:t>
            </w:r>
            <w:r w:rsidR="00163767">
              <w:rPr>
                <w:b/>
                <w:lang w:val="sk-SK"/>
              </w:rPr>
              <w:t>5</w:t>
            </w:r>
            <w:r w:rsidRPr="0064311C">
              <w:rPr>
                <w:b/>
                <w:lang w:val="sk-SK"/>
              </w:rPr>
              <w:t xml:space="preserve">00                S: </w:t>
            </w:r>
            <w:r w:rsidR="00163767">
              <w:rPr>
                <w:b/>
                <w:lang w:val="sk-SK"/>
              </w:rPr>
              <w:t>94</w:t>
            </w:r>
            <w:r w:rsidRPr="0064311C">
              <w:rPr>
                <w:b/>
                <w:lang w:val="sk-SK"/>
              </w:rPr>
              <w:t>.</w:t>
            </w:r>
            <w:r w:rsidR="00163767">
              <w:rPr>
                <w:b/>
                <w:lang w:val="sk-SK"/>
              </w:rPr>
              <w:t>161</w:t>
            </w:r>
            <w:r w:rsidRPr="0064311C">
              <w:rPr>
                <w:b/>
                <w:lang w:val="sk-SK"/>
              </w:rPr>
              <w:t>,</w:t>
            </w:r>
            <w:r w:rsidR="00163767">
              <w:rPr>
                <w:b/>
                <w:lang w:val="sk-SK"/>
              </w:rPr>
              <w:t>2</w:t>
            </w:r>
            <w:r w:rsidRPr="0064311C">
              <w:rPr>
                <w:b/>
                <w:lang w:val="sk-SK"/>
              </w:rPr>
              <w:t>1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služieb- 630 =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614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63767">
              <w:rPr>
                <w:rStyle w:val="Jemnzvraznenie"/>
                <w:color w:val="808080" w:themeColor="background1" w:themeShade="80"/>
                <w:lang w:val="sk-SK"/>
              </w:rPr>
              <w:t>84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audit, úhrada poplatkov bankám a dane z úrokov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Splácanie úrokov  a ostatné platby súvisiace s úvermi 650 =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094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99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úhradu  úrokov z prijatých úverov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Splácanie istiny 820 =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84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451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875974">
              <w:rPr>
                <w:rStyle w:val="Jemnzvraznenie"/>
                <w:color w:val="808080" w:themeColor="background1" w:themeShade="80"/>
                <w:lang w:val="sk-SK"/>
              </w:rPr>
              <w:t>38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splátky úverov v zmysle platných zmlúv – 1</w:t>
            </w:r>
            <w:r w:rsidR="00875974">
              <w:rPr>
                <w:lang w:val="sk-SK"/>
              </w:rPr>
              <w:t>6</w:t>
            </w:r>
            <w:r w:rsidRPr="0064311C">
              <w:rPr>
                <w:lang w:val="sk-SK"/>
              </w:rPr>
              <w:t>.</w:t>
            </w:r>
            <w:r w:rsidR="00875974">
              <w:rPr>
                <w:lang w:val="sk-SK"/>
              </w:rPr>
              <w:t>102</w:t>
            </w:r>
            <w:r w:rsidRPr="0064311C">
              <w:rPr>
                <w:lang w:val="sk-SK"/>
              </w:rPr>
              <w:t>,</w:t>
            </w:r>
            <w:r w:rsidR="00875974">
              <w:rPr>
                <w:lang w:val="sk-SK"/>
              </w:rPr>
              <w:t>56</w:t>
            </w:r>
            <w:r w:rsidRPr="0064311C">
              <w:rPr>
                <w:lang w:val="sk-SK"/>
              </w:rPr>
              <w:t xml:space="preserve"> € (OTP  banka, SZRB , Prima banka Slovensko) 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splátky úverov ŠFRB – 11.</w:t>
            </w:r>
            <w:r w:rsidR="00875974">
              <w:rPr>
                <w:lang w:val="sk-SK"/>
              </w:rPr>
              <w:t>556,31</w:t>
            </w:r>
            <w:r w:rsidRPr="0064311C">
              <w:rPr>
                <w:lang w:val="sk-SK"/>
              </w:rPr>
              <w:t xml:space="preserve"> € (2 úvery – nájomné byty)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splátka debetu – </w:t>
            </w:r>
            <w:r w:rsidR="00875974">
              <w:rPr>
                <w:lang w:val="sk-SK"/>
              </w:rPr>
              <w:t>55</w:t>
            </w:r>
            <w:r w:rsidRPr="0064311C">
              <w:rPr>
                <w:lang w:val="sk-SK"/>
              </w:rPr>
              <w:t>.</w:t>
            </w:r>
            <w:r w:rsidR="00875974">
              <w:rPr>
                <w:lang w:val="sk-SK"/>
              </w:rPr>
              <w:t>792</w:t>
            </w:r>
            <w:r w:rsidRPr="0064311C">
              <w:rPr>
                <w:lang w:val="sk-SK"/>
              </w:rPr>
              <w:t>,</w:t>
            </w:r>
            <w:r w:rsidR="00875974">
              <w:rPr>
                <w:lang w:val="sk-SK"/>
              </w:rPr>
              <w:t>51</w:t>
            </w:r>
            <w:r w:rsidRPr="0064311C">
              <w:rPr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Ochrana pred  požiarmi  0320                                 </w:t>
            </w:r>
            <w:r w:rsidRPr="0064311C">
              <w:rPr>
                <w:b/>
                <w:lang w:val="sk-SK"/>
              </w:rPr>
              <w:t xml:space="preserve">R: </w:t>
            </w:r>
            <w:r w:rsidR="00875974">
              <w:rPr>
                <w:b/>
                <w:lang w:val="sk-SK"/>
              </w:rPr>
              <w:t>5</w:t>
            </w:r>
            <w:r w:rsidRPr="0064311C">
              <w:rPr>
                <w:b/>
                <w:lang w:val="sk-SK"/>
              </w:rPr>
              <w:t>.0</w:t>
            </w:r>
            <w:r w:rsidR="00875974">
              <w:rPr>
                <w:b/>
                <w:lang w:val="sk-SK"/>
              </w:rPr>
              <w:t>5</w:t>
            </w:r>
            <w:r w:rsidRPr="0064311C">
              <w:rPr>
                <w:b/>
                <w:lang w:val="sk-SK"/>
              </w:rPr>
              <w:t xml:space="preserve">0                      S: </w:t>
            </w:r>
            <w:r w:rsidR="00875974">
              <w:rPr>
                <w:b/>
                <w:lang w:val="sk-SK"/>
              </w:rPr>
              <w:t>4</w:t>
            </w:r>
            <w:r w:rsidRPr="0064311C">
              <w:rPr>
                <w:b/>
                <w:lang w:val="sk-SK"/>
              </w:rPr>
              <w:t>.</w:t>
            </w:r>
            <w:r w:rsidR="00875974">
              <w:rPr>
                <w:b/>
                <w:lang w:val="sk-SK"/>
              </w:rPr>
              <w:t>614</w:t>
            </w:r>
            <w:r w:rsidRPr="0064311C">
              <w:rPr>
                <w:b/>
                <w:lang w:val="sk-SK"/>
              </w:rPr>
              <w:t>,</w:t>
            </w:r>
            <w:r w:rsidR="00875974">
              <w:rPr>
                <w:b/>
                <w:lang w:val="sk-SK"/>
              </w:rPr>
              <w:t>87</w:t>
            </w:r>
            <w:r w:rsidRPr="0064311C">
              <w:rPr>
                <w:b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630 =3.594,31 €</w:t>
            </w:r>
          </w:p>
          <w:p w:rsidR="0064311C" w:rsidRDefault="0064311C" w:rsidP="0064311C">
            <w:pPr>
              <w:numPr>
                <w:ilvl w:val="0"/>
                <w:numId w:val="6"/>
              </w:num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>energia(el. energia, plyn, voda),všeobecný materiál, poistenie PO auta, oprava a údržba budovy</w:t>
            </w:r>
            <w:r w:rsidR="00875974">
              <w:rPr>
                <w:bCs/>
                <w:lang w:val="sk-SK"/>
              </w:rPr>
              <w:t>,</w:t>
            </w:r>
          </w:p>
          <w:p w:rsidR="00875974" w:rsidRPr="0064311C" w:rsidRDefault="00875974" w:rsidP="00875974">
            <w:pPr>
              <w:ind w:left="360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vybavenie budovy alarmom</w:t>
            </w:r>
            <w:r w:rsidR="00532D24">
              <w:rPr>
                <w:bCs/>
                <w:lang w:val="sk-SK"/>
              </w:rPr>
              <w:t>, pracovná odev, RHP kontrola</w:t>
            </w:r>
            <w:r>
              <w:rPr>
                <w:bCs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Výstavba 0443                                                          </w:t>
            </w:r>
            <w:r w:rsidRPr="0064311C">
              <w:rPr>
                <w:b/>
                <w:lang w:val="sk-SK"/>
              </w:rPr>
              <w:t>R: 10.467                    S:10.</w:t>
            </w:r>
            <w:r w:rsidR="00532D24">
              <w:rPr>
                <w:b/>
                <w:lang w:val="sk-SK"/>
              </w:rPr>
              <w:t>879</w:t>
            </w:r>
            <w:r w:rsidRPr="0064311C">
              <w:rPr>
                <w:b/>
                <w:lang w:val="sk-SK"/>
              </w:rPr>
              <w:t>,</w:t>
            </w:r>
            <w:r w:rsidR="00532D24">
              <w:rPr>
                <w:b/>
                <w:lang w:val="sk-SK"/>
              </w:rPr>
              <w:t>18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 , platy a ostatné osobné vyrovnania  - 610 =7.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918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36</w:t>
            </w:r>
            <w:r w:rsidRPr="0064311C">
              <w:rPr>
                <w:color w:val="808080" w:themeColor="background1" w:themeShade="80"/>
                <w:lang w:val="sk-SK"/>
              </w:rPr>
              <w:t xml:space="preserve"> 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na mzdy         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=2.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767,32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úrazové poistenie,  poistenie v nezamestnanosti, poistenie do rezervného fondu  a doplnkové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dôchodkové poistenie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=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1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,5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    knihy  (Stavebný zákon ), povinný prídel do sociálneho fondu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 na túto  kapitolu prispievajú aj obecné úrady, ktoré patria pod Spoločný obecný úrad  Zemianska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Olča  (Číčov , Lipové).</w:t>
            </w:r>
          </w:p>
          <w:p w:rsidR="0064311C" w:rsidRPr="0064311C" w:rsidRDefault="0064311C" w:rsidP="0064311C">
            <w:pPr>
              <w:rPr>
                <w:color w:val="FFC000"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 Cestná doprava 0451  (miestne komunikácie)             </w:t>
            </w:r>
            <w:r w:rsidRPr="0064311C">
              <w:rPr>
                <w:b/>
                <w:lang w:val="sk-SK"/>
              </w:rPr>
              <w:t xml:space="preserve">R: 500            S: </w:t>
            </w:r>
            <w:r w:rsidR="00532D24">
              <w:rPr>
                <w:b/>
                <w:lang w:val="sk-SK"/>
              </w:rPr>
              <w:t>294,00</w:t>
            </w:r>
            <w:r w:rsidRPr="0064311C">
              <w:rPr>
                <w:b/>
                <w:lang w:val="sk-SK"/>
              </w:rPr>
              <w:t xml:space="preserve">                                           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=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 xml:space="preserve">294 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532D24" w:rsidP="0064311C">
            <w:pPr>
              <w:numPr>
                <w:ilvl w:val="0"/>
                <w:numId w:val="6"/>
              </w:numPr>
              <w:rPr>
                <w:bCs/>
                <w:lang w:val="sk-SK"/>
              </w:rPr>
            </w:pPr>
            <w:r>
              <w:rPr>
                <w:lang w:val="sk-SK"/>
              </w:rPr>
              <w:t>výmena zrkadla na Komárňanskej ceste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Nakladanie s odpadmi  0510                                         </w:t>
            </w:r>
            <w:r w:rsidR="00532D24">
              <w:rPr>
                <w:b/>
                <w:lang w:val="sk-SK"/>
              </w:rPr>
              <w:t>R: 67.</w:t>
            </w:r>
            <w:r w:rsidRPr="0064311C">
              <w:rPr>
                <w:b/>
                <w:lang w:val="sk-SK"/>
              </w:rPr>
              <w:t xml:space="preserve">600             S: </w:t>
            </w:r>
            <w:r w:rsidR="00532D24">
              <w:rPr>
                <w:b/>
                <w:lang w:val="sk-SK"/>
              </w:rPr>
              <w:t>73.</w:t>
            </w:r>
            <w:r w:rsidRPr="0064311C">
              <w:rPr>
                <w:b/>
                <w:lang w:val="sk-SK"/>
              </w:rPr>
              <w:t>7</w:t>
            </w:r>
            <w:r w:rsidR="00532D24">
              <w:rPr>
                <w:b/>
                <w:lang w:val="sk-SK"/>
              </w:rPr>
              <w:t>27</w:t>
            </w:r>
            <w:r w:rsidRPr="0064311C">
              <w:rPr>
                <w:b/>
                <w:lang w:val="sk-SK"/>
              </w:rPr>
              <w:t>,</w:t>
            </w:r>
            <w:r w:rsidR="00532D24">
              <w:rPr>
                <w:b/>
                <w:lang w:val="sk-SK"/>
              </w:rPr>
              <w:t>42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=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73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727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,4</w:t>
            </w:r>
            <w:r w:rsidR="00532D24">
              <w:rPr>
                <w:rStyle w:val="Jemnzvraznenie"/>
                <w:color w:val="808080" w:themeColor="background1" w:themeShade="80"/>
                <w:lang w:val="sk-SK"/>
              </w:rPr>
              <w:t>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940FB8" w:rsidRDefault="0064311C" w:rsidP="0098696B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940FB8">
              <w:rPr>
                <w:lang w:val="sk-SK"/>
              </w:rPr>
              <w:t xml:space="preserve">odvoz TKO € (vývoz  smetí ASA, odvoz kontajnerov z miestnych cintorínov ),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940FB8">
              <w:rPr>
                <w:lang w:val="sk-SK"/>
              </w:rPr>
              <w:t xml:space="preserve">poplatok za uloženie TKO  (poplatok za uloženie TKO je závislá </w:t>
            </w:r>
            <w:r w:rsidRPr="0064311C">
              <w:rPr>
                <w:lang w:val="sk-SK"/>
              </w:rPr>
              <w:t xml:space="preserve">od množstva vyvezeného odpadu . 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Cs/>
                <w:lang w:val="sk-SK"/>
              </w:rPr>
              <w:lastRenderedPageBreak/>
              <w:t xml:space="preserve"> </w:t>
            </w:r>
            <w:r w:rsidRPr="0064311C">
              <w:rPr>
                <w:b/>
                <w:color w:val="FFC000"/>
                <w:lang w:val="sk-SK"/>
              </w:rPr>
              <w:t xml:space="preserve">Rozvoj bývania 0610                                            </w:t>
            </w:r>
            <w:r w:rsidRPr="0064311C">
              <w:rPr>
                <w:b/>
                <w:lang w:val="sk-SK"/>
              </w:rPr>
              <w:t xml:space="preserve">R: </w:t>
            </w:r>
            <w:r w:rsidR="00940FB8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>.</w:t>
            </w:r>
            <w:r w:rsidR="00940FB8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>82                  S: 2.</w:t>
            </w:r>
            <w:r w:rsidR="00940FB8">
              <w:rPr>
                <w:b/>
                <w:lang w:val="sk-SK"/>
              </w:rPr>
              <w:t>010</w:t>
            </w:r>
            <w:r w:rsidRPr="0064311C">
              <w:rPr>
                <w:b/>
                <w:lang w:val="sk-SK"/>
              </w:rPr>
              <w:t>,</w:t>
            </w:r>
            <w:r w:rsidR="00940FB8">
              <w:rPr>
                <w:b/>
                <w:lang w:val="sk-SK"/>
              </w:rPr>
              <w:t>77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=2.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010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77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€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materiálové výdavky  (stavebný materiál na údržbu a opravu),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oprava a údržba bytov  (oprava kotlov, voda, UK)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revízie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Rozvoj obcí 0620                                               </w:t>
            </w:r>
            <w:r w:rsidRPr="0064311C">
              <w:rPr>
                <w:b/>
                <w:lang w:val="sk-SK"/>
              </w:rPr>
              <w:t>R: 4</w:t>
            </w:r>
            <w:r w:rsidR="00940FB8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>.</w:t>
            </w:r>
            <w:r w:rsidR="00940FB8">
              <w:rPr>
                <w:b/>
                <w:lang w:val="sk-SK"/>
              </w:rPr>
              <w:t>484</w:t>
            </w:r>
            <w:r w:rsidRPr="0064311C">
              <w:rPr>
                <w:b/>
                <w:lang w:val="sk-SK"/>
              </w:rPr>
              <w:t xml:space="preserve">                    S:3</w:t>
            </w:r>
            <w:r w:rsidR="00940FB8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>.</w:t>
            </w:r>
            <w:r w:rsidR="00940FB8">
              <w:rPr>
                <w:b/>
                <w:lang w:val="sk-SK"/>
              </w:rPr>
              <w:t>867,77</w:t>
            </w:r>
            <w:r w:rsidRPr="0064311C">
              <w:rPr>
                <w:b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Mzdy, platy a ostatné osobné vyrovnania  - 610 =1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929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,5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b/>
                <w:lang w:val="sk-SK"/>
              </w:rPr>
            </w:pPr>
            <w:r w:rsidRPr="0064311C">
              <w:rPr>
                <w:lang w:val="sk-SK"/>
              </w:rPr>
              <w:t xml:space="preserve">výdavky na mzdu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=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6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437,64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úrazové poistenie,  poistenie v nezamestnanosti, poistenie do rezervného fondu a doplnkové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dôchodkové poistenie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 =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7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.5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00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60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 </w:t>
            </w:r>
          </w:p>
          <w:p w:rsidR="00940FB8" w:rsidRDefault="0064311C" w:rsidP="0098696B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940FB8">
              <w:rPr>
                <w:lang w:val="sk-SK"/>
              </w:rPr>
              <w:t>energia (el. energia  - trhovisko,  voda), prístroje, náradie  (naradia aj</w:t>
            </w:r>
            <w:r w:rsidR="00940FB8" w:rsidRPr="00940FB8">
              <w:rPr>
                <w:lang w:val="sk-SK"/>
              </w:rPr>
              <w:t xml:space="preserve"> </w:t>
            </w:r>
            <w:r w:rsidRPr="00940FB8">
              <w:rPr>
                <w:lang w:val="sk-SK"/>
              </w:rPr>
              <w:t xml:space="preserve"> pre pracovníkov MOS),</w:t>
            </w:r>
          </w:p>
          <w:p w:rsidR="0064311C" w:rsidRPr="00940FB8" w:rsidRDefault="0064311C" w:rsidP="00940FB8">
            <w:pPr>
              <w:ind w:left="360"/>
              <w:rPr>
                <w:lang w:val="sk-SK"/>
              </w:rPr>
            </w:pPr>
            <w:r w:rsidRPr="00940FB8">
              <w:rPr>
                <w:lang w:val="sk-SK"/>
              </w:rPr>
              <w:t xml:space="preserve">všeobecný materiál  (náhradné diely na opravu kosačiek, malotraktora),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pracovné odevy , obuv a pracovné pomôcky , palivo, ako zdroj energie(pohonné hmoty  - menšie </w:t>
            </w:r>
          </w:p>
          <w:p w:rsidR="0064311C" w:rsidRPr="0064311C" w:rsidRDefault="0064311C" w:rsidP="0064311C">
            <w:pPr>
              <w:ind w:left="360"/>
              <w:rPr>
                <w:bCs/>
                <w:lang w:val="sk-SK"/>
              </w:rPr>
            </w:pPr>
            <w:r w:rsidRPr="0064311C">
              <w:rPr>
                <w:lang w:val="sk-SK"/>
              </w:rPr>
              <w:t xml:space="preserve">pracovné stroje), </w:t>
            </w:r>
            <w:r w:rsidRPr="0064311C">
              <w:rPr>
                <w:bCs/>
                <w:lang w:val="sk-SK"/>
              </w:rPr>
              <w:t>palivo, mazivá a oleje (</w:t>
            </w:r>
            <w:r w:rsidRPr="0064311C">
              <w:rPr>
                <w:lang w:val="sk-SK"/>
              </w:rPr>
              <w:t>MULTICAR),</w:t>
            </w:r>
            <w:r w:rsidRPr="0064311C">
              <w:rPr>
                <w:bCs/>
                <w:lang w:val="sk-SK"/>
              </w:rPr>
              <w:t xml:space="preserve"> servis,  zákonné poistenie motorových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bCs/>
                <w:lang w:val="sk-SK"/>
              </w:rPr>
              <w:t xml:space="preserve"> vozidiel ( </w:t>
            </w:r>
            <w:r w:rsidRPr="0064311C">
              <w:rPr>
                <w:lang w:val="sk-SK"/>
              </w:rPr>
              <w:t>MULTICAR)</w:t>
            </w:r>
            <w:r w:rsidRPr="0064311C">
              <w:rPr>
                <w:bCs/>
                <w:lang w:val="sk-SK"/>
              </w:rPr>
              <w:t xml:space="preserve"> </w:t>
            </w:r>
            <w:r w:rsidRPr="0064311C">
              <w:rPr>
                <w:b/>
                <w:lang w:val="sk-SK"/>
              </w:rPr>
              <w:t xml:space="preserve"> , </w:t>
            </w:r>
            <w:r w:rsidRPr="0064311C">
              <w:rPr>
                <w:bCs/>
                <w:lang w:val="sk-SK"/>
              </w:rPr>
              <w:t>údržbu strojov,</w:t>
            </w:r>
            <w:r w:rsidR="00940FB8">
              <w:rPr>
                <w:bCs/>
                <w:lang w:val="sk-SK"/>
              </w:rPr>
              <w:t xml:space="preserve"> </w:t>
            </w:r>
            <w:r w:rsidRPr="0064311C">
              <w:rPr>
                <w:bCs/>
                <w:lang w:val="sk-SK"/>
              </w:rPr>
              <w:t xml:space="preserve"> </w:t>
            </w:r>
            <w:r w:rsidRPr="0064311C">
              <w:rPr>
                <w:lang w:val="sk-SK"/>
              </w:rPr>
              <w:t xml:space="preserve">prídel do sociálneho fondu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</w:t>
            </w:r>
            <w:r w:rsidRPr="0064311C">
              <w:rPr>
                <w:b/>
                <w:color w:val="FFC000"/>
                <w:lang w:val="sk-SK"/>
              </w:rPr>
              <w:t xml:space="preserve">Verejné osvetlenie 0640                                          </w:t>
            </w:r>
            <w:r w:rsidRPr="0064311C">
              <w:rPr>
                <w:b/>
                <w:lang w:val="sk-SK"/>
              </w:rPr>
              <w:t>R:2</w:t>
            </w:r>
            <w:r w:rsidR="00940FB8">
              <w:rPr>
                <w:b/>
                <w:lang w:val="sk-SK"/>
              </w:rPr>
              <w:t>3</w:t>
            </w:r>
            <w:r w:rsidRPr="0064311C">
              <w:rPr>
                <w:b/>
                <w:lang w:val="sk-SK"/>
              </w:rPr>
              <w:t>.0</w:t>
            </w:r>
            <w:r w:rsidR="00940FB8">
              <w:rPr>
                <w:b/>
                <w:lang w:val="sk-SK"/>
              </w:rPr>
              <w:t>40</w:t>
            </w:r>
            <w:r w:rsidRPr="0064311C">
              <w:rPr>
                <w:b/>
                <w:lang w:val="sk-SK"/>
              </w:rPr>
              <w:t xml:space="preserve">                S: 1</w:t>
            </w:r>
            <w:r w:rsidR="00940FB8">
              <w:rPr>
                <w:b/>
                <w:lang w:val="sk-SK"/>
              </w:rPr>
              <w:t>2</w:t>
            </w:r>
            <w:r w:rsidRPr="0064311C">
              <w:rPr>
                <w:b/>
                <w:lang w:val="sk-SK"/>
              </w:rPr>
              <w:t>.</w:t>
            </w:r>
            <w:r w:rsidR="00940FB8">
              <w:rPr>
                <w:b/>
                <w:lang w:val="sk-SK"/>
              </w:rPr>
              <w:t>640,29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 =1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640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940FB8">
              <w:rPr>
                <w:rStyle w:val="Jemnzvraznenie"/>
                <w:color w:val="808080" w:themeColor="background1" w:themeShade="80"/>
                <w:lang w:val="sk-SK"/>
              </w:rPr>
              <w:t>29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€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bCs/>
                <w:lang w:val="sk-SK"/>
              </w:rPr>
              <w:t>energia  VO -9.</w:t>
            </w:r>
            <w:r w:rsidR="007F049E">
              <w:rPr>
                <w:bCs/>
                <w:lang w:val="sk-SK"/>
              </w:rPr>
              <w:t>732</w:t>
            </w:r>
            <w:r w:rsidRPr="0064311C">
              <w:rPr>
                <w:bCs/>
                <w:lang w:val="sk-SK"/>
              </w:rPr>
              <w:t>,8</w:t>
            </w:r>
            <w:r w:rsidR="007F049E">
              <w:rPr>
                <w:bCs/>
                <w:lang w:val="sk-SK"/>
              </w:rPr>
              <w:t>0</w:t>
            </w:r>
          </w:p>
          <w:p w:rsidR="0064311C" w:rsidRPr="0064311C" w:rsidRDefault="007F049E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>
              <w:rPr>
                <w:bCs/>
                <w:lang w:val="sk-SK"/>
              </w:rPr>
              <w:t>údržba VO- 2</w:t>
            </w:r>
            <w:r w:rsidR="0064311C" w:rsidRPr="0064311C">
              <w:rPr>
                <w:bCs/>
                <w:lang w:val="sk-SK"/>
              </w:rPr>
              <w:t>.</w:t>
            </w:r>
            <w:r>
              <w:rPr>
                <w:bCs/>
                <w:lang w:val="sk-SK"/>
              </w:rPr>
              <w:t>907</w:t>
            </w:r>
            <w:r w:rsidR="0064311C" w:rsidRPr="0064311C">
              <w:rPr>
                <w:bCs/>
                <w:lang w:val="sk-SK"/>
              </w:rPr>
              <w:t>,4</w:t>
            </w:r>
            <w:r>
              <w:rPr>
                <w:bCs/>
                <w:lang w:val="sk-SK"/>
              </w:rPr>
              <w:t>9</w:t>
            </w:r>
            <w:r w:rsidR="0064311C" w:rsidRPr="0064311C">
              <w:rPr>
                <w:bCs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Zdravotníctvo 0760                                                 </w:t>
            </w:r>
            <w:r w:rsidRPr="0064311C">
              <w:rPr>
                <w:b/>
                <w:lang w:val="sk-SK"/>
              </w:rPr>
              <w:t xml:space="preserve">R: </w:t>
            </w:r>
            <w:r w:rsidR="007F049E">
              <w:rPr>
                <w:b/>
                <w:lang w:val="sk-SK"/>
              </w:rPr>
              <w:t>25</w:t>
            </w:r>
            <w:r w:rsidRPr="0064311C">
              <w:rPr>
                <w:b/>
                <w:lang w:val="sk-SK"/>
              </w:rPr>
              <w:t>.</w:t>
            </w:r>
            <w:r w:rsidR="007F049E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 xml:space="preserve">63              S: </w:t>
            </w:r>
            <w:r w:rsidR="007F049E">
              <w:rPr>
                <w:b/>
                <w:lang w:val="sk-SK"/>
              </w:rPr>
              <w:t>24</w:t>
            </w:r>
            <w:r w:rsidRPr="0064311C">
              <w:rPr>
                <w:b/>
                <w:lang w:val="sk-SK"/>
              </w:rPr>
              <w:t>.</w:t>
            </w:r>
            <w:r w:rsidR="007F049E">
              <w:rPr>
                <w:b/>
                <w:lang w:val="sk-SK"/>
              </w:rPr>
              <w:t>066</w:t>
            </w:r>
            <w:r w:rsidRPr="0064311C">
              <w:rPr>
                <w:b/>
                <w:lang w:val="sk-SK"/>
              </w:rPr>
              <w:t>,</w:t>
            </w:r>
            <w:r w:rsidR="007F049E">
              <w:rPr>
                <w:b/>
                <w:lang w:val="sk-SK"/>
              </w:rPr>
              <w:t>10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Mzdy, platy a ostatné osobné vyrovnania  - 610  =</w:t>
            </w:r>
            <w:r w:rsidR="007F049E">
              <w:rPr>
                <w:rStyle w:val="Jemnzvraznenie"/>
                <w:color w:val="808080" w:themeColor="background1" w:themeShade="80"/>
                <w:lang w:val="sk-SK"/>
              </w:rPr>
              <w:t>0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na mzdu </w:t>
            </w:r>
            <w:proofErr w:type="spellStart"/>
            <w:r w:rsidRPr="0064311C">
              <w:rPr>
                <w:lang w:val="sk-SK"/>
              </w:rPr>
              <w:t>ObZS</w:t>
            </w:r>
            <w:proofErr w:type="spellEnd"/>
            <w:r w:rsidRPr="0064311C">
              <w:rPr>
                <w:lang w:val="sk-SK"/>
              </w:rPr>
              <w:t xml:space="preserve"> a </w:t>
            </w:r>
            <w:proofErr w:type="spellStart"/>
            <w:r w:rsidRPr="0064311C">
              <w:rPr>
                <w:lang w:val="sk-SK"/>
              </w:rPr>
              <w:t>OcU</w:t>
            </w:r>
            <w:proofErr w:type="spellEnd"/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Poistné a príspevok zamestnávateľa – 620 =</w:t>
            </w:r>
            <w:r w:rsidR="007F049E">
              <w:rPr>
                <w:rStyle w:val="Jemnzvraznenie"/>
                <w:color w:val="808080" w:themeColor="background1" w:themeShade="80"/>
                <w:lang w:val="sk-SK"/>
              </w:rPr>
              <w:t>913,82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úrazové poistenie,  poistenie v nezamestnanosti, poistenie do rezervného fondu a doplnkové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dôchodkové poistenie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Tovary a služby – 630  =</w:t>
            </w:r>
            <w:r w:rsidR="007F049E">
              <w:rPr>
                <w:rStyle w:val="Jemnzvraznenie"/>
                <w:color w:val="808080" w:themeColor="background1" w:themeShade="80"/>
                <w:lang w:val="sk-SK"/>
              </w:rPr>
              <w:t>23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.1</w:t>
            </w:r>
            <w:r w:rsidR="007F049E">
              <w:rPr>
                <w:rStyle w:val="Jemnzvraznenie"/>
                <w:color w:val="808080" w:themeColor="background1" w:themeShade="80"/>
                <w:lang w:val="sk-SK"/>
              </w:rPr>
              <w:t>52,28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</w:t>
            </w:r>
            <w:r w:rsidRPr="0064311C">
              <w:rPr>
                <w:bCs/>
                <w:lang w:val="sk-SK"/>
              </w:rPr>
              <w:t>energia  (el. energia, plyn a voda - vyúčtovanie a  z</w:t>
            </w:r>
            <w:r w:rsidRPr="0064311C">
              <w:rPr>
                <w:lang w:val="sk-SK"/>
              </w:rPr>
              <w:t xml:space="preserve">álohy platené  podľa výpočtu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dodávateľov ). Výdavky na energiu vzniknuté s prenájmom  nebytových priestorov sa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vyúčtujú  ,materiálové výdavky (</w:t>
            </w:r>
            <w:proofErr w:type="spellStart"/>
            <w:r w:rsidRPr="0064311C">
              <w:rPr>
                <w:lang w:val="sk-SK"/>
              </w:rPr>
              <w:t>čist</w:t>
            </w:r>
            <w:proofErr w:type="spellEnd"/>
            <w:r w:rsidRPr="0064311C">
              <w:rPr>
                <w:lang w:val="sk-SK"/>
              </w:rPr>
              <w:t xml:space="preserve">. prostriedky, náhradné diely),oprava a údržba budovy,   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</w:t>
            </w:r>
            <w:r w:rsidR="007F049E">
              <w:rPr>
                <w:lang w:val="sk-SK"/>
              </w:rPr>
              <w:t xml:space="preserve">vybudovanie FITNES </w:t>
            </w:r>
            <w:proofErr w:type="spellStart"/>
            <w:r w:rsidR="007F049E">
              <w:rPr>
                <w:lang w:val="sk-SK"/>
              </w:rPr>
              <w:t>clubu</w:t>
            </w:r>
            <w:proofErr w:type="spellEnd"/>
            <w:r w:rsidR="007F049E">
              <w:rPr>
                <w:lang w:val="sk-SK"/>
              </w:rPr>
              <w:t xml:space="preserve">,  </w:t>
            </w:r>
            <w:r w:rsidRPr="0064311C">
              <w:rPr>
                <w:lang w:val="sk-SK"/>
              </w:rPr>
              <w:t>revízie , prídel do sociálneho fondu</w:t>
            </w:r>
            <w:r w:rsidR="007F049E">
              <w:rPr>
                <w:lang w:val="sk-SK"/>
              </w:rPr>
              <w:t>,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</w:t>
            </w:r>
            <w:r w:rsidRPr="0064311C">
              <w:rPr>
                <w:b/>
                <w:color w:val="FFC000"/>
                <w:lang w:val="sk-SK"/>
              </w:rPr>
              <w:t xml:space="preserve">Rekreačné a športové služby 0810                      </w:t>
            </w:r>
            <w:r w:rsidRPr="0064311C">
              <w:rPr>
                <w:b/>
                <w:lang w:val="sk-SK"/>
              </w:rPr>
              <w:t>R: 1</w:t>
            </w:r>
            <w:r w:rsidR="007F049E">
              <w:rPr>
                <w:b/>
                <w:lang w:val="sk-SK"/>
              </w:rPr>
              <w:t>8</w:t>
            </w:r>
            <w:r w:rsidRPr="0064311C">
              <w:rPr>
                <w:b/>
                <w:lang w:val="sk-SK"/>
              </w:rPr>
              <w:t>.</w:t>
            </w:r>
            <w:r w:rsidR="007F049E">
              <w:rPr>
                <w:b/>
                <w:lang w:val="sk-SK"/>
              </w:rPr>
              <w:t>370</w:t>
            </w:r>
            <w:r w:rsidRPr="0064311C">
              <w:rPr>
                <w:b/>
                <w:lang w:val="sk-SK"/>
              </w:rPr>
              <w:t xml:space="preserve">                    S: 1</w:t>
            </w:r>
            <w:r w:rsidR="007F049E">
              <w:rPr>
                <w:b/>
                <w:lang w:val="sk-SK"/>
              </w:rPr>
              <w:t>3</w:t>
            </w:r>
            <w:r w:rsidRPr="0064311C">
              <w:rPr>
                <w:b/>
                <w:lang w:val="sk-SK"/>
              </w:rPr>
              <w:t>.</w:t>
            </w:r>
            <w:r w:rsidR="007F049E">
              <w:rPr>
                <w:b/>
                <w:lang w:val="sk-SK"/>
              </w:rPr>
              <w:t>629</w:t>
            </w:r>
            <w:r w:rsidRPr="0064311C">
              <w:rPr>
                <w:b/>
                <w:lang w:val="sk-SK"/>
              </w:rPr>
              <w:t>,</w:t>
            </w:r>
            <w:r w:rsidR="007F049E">
              <w:rPr>
                <w:b/>
                <w:lang w:val="sk-SK"/>
              </w:rPr>
              <w:t>59</w:t>
            </w:r>
          </w:p>
          <w:p w:rsidR="0064311C" w:rsidRPr="0064311C" w:rsidRDefault="0064311C" w:rsidP="0064311C">
            <w:pPr>
              <w:rPr>
                <w:rStyle w:val="Jemnzvraznenie"/>
                <w:i w:val="0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i w:val="0"/>
                <w:color w:val="808080" w:themeColor="background1" w:themeShade="80"/>
                <w:lang w:val="sk-SK"/>
              </w:rPr>
              <w:t>Tovary a služby – 630  =</w:t>
            </w:r>
            <w:r w:rsidR="007F049E">
              <w:rPr>
                <w:rStyle w:val="Jemnzvraznenie"/>
                <w:i w:val="0"/>
                <w:color w:val="808080" w:themeColor="background1" w:themeShade="80"/>
                <w:lang w:val="sk-SK"/>
              </w:rPr>
              <w:t>4</w:t>
            </w:r>
            <w:r w:rsidRPr="0064311C">
              <w:rPr>
                <w:rStyle w:val="Jemnzvraznenie"/>
                <w:i w:val="0"/>
                <w:color w:val="808080" w:themeColor="background1" w:themeShade="80"/>
                <w:lang w:val="sk-SK"/>
              </w:rPr>
              <w:t>.</w:t>
            </w:r>
            <w:r w:rsidR="007F049E">
              <w:rPr>
                <w:rStyle w:val="Jemnzvraznenie"/>
                <w:i w:val="0"/>
                <w:color w:val="808080" w:themeColor="background1" w:themeShade="80"/>
                <w:lang w:val="sk-SK"/>
              </w:rPr>
              <w:t xml:space="preserve">129,59 </w:t>
            </w:r>
            <w:r w:rsidRPr="0064311C">
              <w:rPr>
                <w:rStyle w:val="Jemnzvraznenie"/>
                <w:i w:val="0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Cs/>
                <w:lang w:val="sk-SK"/>
              </w:rPr>
              <w:t xml:space="preserve">-  energia (el. energia, plyn , voda a </w:t>
            </w:r>
            <w:proofErr w:type="spellStart"/>
            <w:r w:rsidRPr="0064311C">
              <w:rPr>
                <w:bCs/>
                <w:lang w:val="sk-SK"/>
              </w:rPr>
              <w:t>fekál</w:t>
            </w:r>
            <w:proofErr w:type="spellEnd"/>
            <w:r w:rsidRPr="0064311C">
              <w:rPr>
                <w:bCs/>
                <w:lang w:val="sk-SK"/>
              </w:rPr>
              <w:t xml:space="preserve">), </w:t>
            </w:r>
            <w:r w:rsidRPr="0064311C">
              <w:rPr>
                <w:lang w:val="sk-SK"/>
              </w:rPr>
              <w:t xml:space="preserve"> materiálové výdavky  (</w:t>
            </w:r>
            <w:proofErr w:type="spellStart"/>
            <w:r w:rsidRPr="0064311C">
              <w:rPr>
                <w:lang w:val="sk-SK"/>
              </w:rPr>
              <w:t>čist</w:t>
            </w:r>
            <w:proofErr w:type="spellEnd"/>
            <w:r w:rsidRPr="0064311C">
              <w:rPr>
                <w:lang w:val="sk-SK"/>
              </w:rPr>
              <w:t xml:space="preserve">. prostriedky, náhradné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</w:t>
            </w:r>
            <w:r w:rsidR="007F049E">
              <w:rPr>
                <w:lang w:val="sk-SK"/>
              </w:rPr>
              <w:t>d</w:t>
            </w:r>
            <w:r w:rsidRPr="0064311C">
              <w:rPr>
                <w:lang w:val="sk-SK"/>
              </w:rPr>
              <w:t>iely</w:t>
            </w:r>
            <w:r w:rsidR="007F049E">
              <w:rPr>
                <w:lang w:val="sk-SK"/>
              </w:rPr>
              <w:t>)</w:t>
            </w:r>
            <w:r w:rsidRPr="0064311C">
              <w:rPr>
                <w:lang w:val="sk-SK"/>
              </w:rPr>
              <w:t>, revízie</w:t>
            </w:r>
            <w:r w:rsidR="000A5EE9">
              <w:rPr>
                <w:lang w:val="sk-SK"/>
              </w:rPr>
              <w:t>, nákup pračky</w:t>
            </w:r>
            <w:r w:rsidRPr="0064311C">
              <w:rPr>
                <w:lang w:val="sk-SK"/>
              </w:rPr>
              <w:t xml:space="preserve">   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Bežné transfery 640 =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00€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príspevok pre futbalový klub  a Karate </w:t>
            </w:r>
            <w:proofErr w:type="spellStart"/>
            <w:r w:rsidRPr="0064311C">
              <w:rPr>
                <w:lang w:val="sk-SK"/>
              </w:rPr>
              <w:t>club</w:t>
            </w:r>
            <w:proofErr w:type="spellEnd"/>
            <w:r w:rsidRPr="0064311C">
              <w:rPr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Kultúrne služby 0820 (MKS+ZPOZ)                    </w:t>
            </w:r>
            <w:r w:rsidRPr="0064311C">
              <w:rPr>
                <w:b/>
                <w:lang w:val="sk-SK"/>
              </w:rPr>
              <w:t>R: 6</w:t>
            </w:r>
            <w:r w:rsidR="000A5EE9">
              <w:rPr>
                <w:b/>
                <w:lang w:val="sk-SK"/>
              </w:rPr>
              <w:t>4</w:t>
            </w:r>
            <w:r w:rsidRPr="0064311C">
              <w:rPr>
                <w:b/>
                <w:lang w:val="sk-SK"/>
              </w:rPr>
              <w:t>.</w:t>
            </w:r>
            <w:r w:rsidR="000A5EE9">
              <w:rPr>
                <w:b/>
                <w:lang w:val="sk-SK"/>
              </w:rPr>
              <w:t>634</w:t>
            </w:r>
            <w:r w:rsidRPr="0064311C">
              <w:rPr>
                <w:b/>
                <w:lang w:val="sk-SK"/>
              </w:rPr>
              <w:t xml:space="preserve">                 S:</w:t>
            </w:r>
            <w:r w:rsidR="000A5EE9">
              <w:rPr>
                <w:b/>
                <w:lang w:val="sk-SK"/>
              </w:rPr>
              <w:t>79</w:t>
            </w:r>
            <w:r w:rsidRPr="0064311C">
              <w:rPr>
                <w:b/>
                <w:lang w:val="sk-SK"/>
              </w:rPr>
              <w:t>.</w:t>
            </w:r>
            <w:r w:rsidR="000A5EE9">
              <w:rPr>
                <w:b/>
                <w:lang w:val="sk-SK"/>
              </w:rPr>
              <w:t>781</w:t>
            </w:r>
            <w:r w:rsidRPr="0064311C">
              <w:rPr>
                <w:b/>
                <w:lang w:val="sk-SK"/>
              </w:rPr>
              <w:t>,</w:t>
            </w:r>
            <w:r w:rsidR="000A5EE9">
              <w:rPr>
                <w:b/>
                <w:lang w:val="sk-SK"/>
              </w:rPr>
              <w:t>77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Mzdy, platy a ostatné osobné vyrovnania  - 610 =14.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975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95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výdavky na mzdu</w:t>
            </w:r>
          </w:p>
          <w:p w:rsidR="00F47C2E" w:rsidRDefault="00F47C2E" w:rsidP="00F47C2E">
            <w:pPr>
              <w:rPr>
                <w:lang w:val="sk-SK"/>
              </w:rPr>
            </w:pPr>
          </w:p>
          <w:p w:rsidR="00F47C2E" w:rsidRPr="0064311C" w:rsidRDefault="00F47C2E" w:rsidP="00F47C2E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lastRenderedPageBreak/>
              <w:t>Poistné a príspevok zamestnávateľa – 620 =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5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042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,7</w:t>
            </w:r>
            <w:r w:rsidR="000A5EE9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ind w:left="360"/>
              <w:rPr>
                <w:rStyle w:val="Jemnzvraznenie"/>
                <w:rFonts w:eastAsiaTheme="majorEastAsia"/>
                <w:lang w:val="sk-SK"/>
              </w:rPr>
            </w:pPr>
            <w:r w:rsidRPr="0064311C">
              <w:rPr>
                <w:lang w:val="sk-SK"/>
              </w:rPr>
              <w:t>úrazové poistenie,  poistenie v nezamestnanosti a  poistenie do rezervného fondu</w:t>
            </w:r>
          </w:p>
          <w:p w:rsidR="001B64D0" w:rsidRDefault="0064311C" w:rsidP="0064311C">
            <w:pPr>
              <w:rPr>
                <w:lang w:val="sk-SK"/>
              </w:rPr>
            </w:pP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Tovary a služby – 630  =</w:t>
            </w:r>
            <w:r w:rsidR="000A5EE9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59</w:t>
            </w: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.</w:t>
            </w:r>
            <w:r w:rsidR="000A5EE9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643</w:t>
            </w: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,</w:t>
            </w:r>
            <w:r w:rsidR="000A5EE9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7</w:t>
            </w: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1 €</w:t>
            </w:r>
            <w:r w:rsidRPr="0064311C">
              <w:rPr>
                <w:rStyle w:val="Jemnzvraznenie"/>
                <w:rFonts w:eastAsiaTheme="majorEastAsia"/>
                <w:i w:val="0"/>
                <w:color w:val="FFC000"/>
                <w:lang w:val="sk-SK"/>
              </w:rPr>
              <w:br/>
            </w:r>
            <w:r w:rsidRPr="0064311C">
              <w:rPr>
                <w:bCs/>
                <w:lang w:val="sk-SK"/>
              </w:rPr>
              <w:t xml:space="preserve">-     energia (el. energia, plyn, voda a </w:t>
            </w:r>
            <w:proofErr w:type="spellStart"/>
            <w:r w:rsidRPr="0064311C">
              <w:rPr>
                <w:bCs/>
                <w:lang w:val="sk-SK"/>
              </w:rPr>
              <w:t>fekál</w:t>
            </w:r>
            <w:proofErr w:type="spellEnd"/>
            <w:r w:rsidRPr="0064311C">
              <w:rPr>
                <w:bCs/>
                <w:lang w:val="sk-SK"/>
              </w:rPr>
              <w:t xml:space="preserve">), </w:t>
            </w:r>
            <w:r w:rsidRPr="0064311C">
              <w:rPr>
                <w:lang w:val="sk-SK"/>
              </w:rPr>
              <w:t>telekomunikačné poplatky,</w:t>
            </w:r>
            <w:r w:rsidR="001B64D0">
              <w:rPr>
                <w:lang w:val="sk-SK"/>
              </w:rPr>
              <w:t xml:space="preserve"> </w:t>
            </w:r>
            <w:r w:rsidRPr="0064311C">
              <w:rPr>
                <w:lang w:val="sk-SK"/>
              </w:rPr>
              <w:t xml:space="preserve">materiálové výdavky </w:t>
            </w:r>
            <w:r w:rsidR="001B64D0">
              <w:rPr>
                <w:lang w:val="sk-SK"/>
              </w:rPr>
              <w:t>–</w:t>
            </w:r>
            <w:r w:rsidRPr="0064311C">
              <w:rPr>
                <w:lang w:val="sk-SK"/>
              </w:rPr>
              <w:t xml:space="preserve"> </w:t>
            </w:r>
          </w:p>
          <w:p w:rsidR="001B64D0" w:rsidRDefault="001B64D0" w:rsidP="0064311C">
            <w:pPr>
              <w:rPr>
                <w:lang w:val="sk-SK"/>
              </w:rPr>
            </w:pPr>
            <w:r>
              <w:rPr>
                <w:lang w:val="sk-SK"/>
              </w:rPr>
              <w:t xml:space="preserve">      </w:t>
            </w:r>
            <w:r w:rsidR="0064311C" w:rsidRPr="0064311C">
              <w:rPr>
                <w:lang w:val="sk-SK"/>
              </w:rPr>
              <w:t>kancelárske potreby, čistiace potreby, náhradné diely, knihy</w:t>
            </w:r>
            <w:r>
              <w:rPr>
                <w:lang w:val="sk-SK"/>
              </w:rPr>
              <w:t xml:space="preserve"> do knižnice</w:t>
            </w:r>
            <w:r w:rsidR="0064311C" w:rsidRPr="0064311C">
              <w:rPr>
                <w:lang w:val="sk-SK"/>
              </w:rPr>
              <w:t>, oprava a údržba budovy –</w:t>
            </w:r>
          </w:p>
          <w:p w:rsidR="0064311C" w:rsidRPr="0064311C" w:rsidRDefault="001B64D0" w:rsidP="0064311C">
            <w:pPr>
              <w:rPr>
                <w:lang w:val="sk-SK"/>
              </w:rPr>
            </w:pPr>
            <w:r>
              <w:rPr>
                <w:lang w:val="sk-SK"/>
              </w:rPr>
              <w:t xml:space="preserve">     vchodové dvere, </w:t>
            </w:r>
            <w:r w:rsidR="0064311C" w:rsidRPr="0064311C">
              <w:rPr>
                <w:lang w:val="sk-SK"/>
              </w:rPr>
              <w:t xml:space="preserve">ZPOZ – kvety, dary, kultúrne  podujatia  usporiadané MKS –Deň obce, Lečo fest, </w:t>
            </w:r>
          </w:p>
          <w:p w:rsidR="001B64D0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</w:t>
            </w:r>
            <w:r w:rsidR="00F47C2E">
              <w:rPr>
                <w:lang w:val="sk-SK"/>
              </w:rPr>
              <w:t xml:space="preserve">  s</w:t>
            </w:r>
            <w:r w:rsidRPr="0064311C">
              <w:rPr>
                <w:lang w:val="sk-SK"/>
              </w:rPr>
              <w:t xml:space="preserve">tavanie mája, Veľká noc, „Zrodí sa hviezda“, Mikuláš, </w:t>
            </w:r>
            <w:r w:rsidR="001B64D0">
              <w:rPr>
                <w:lang w:val="sk-SK"/>
              </w:rPr>
              <w:t xml:space="preserve">„Športom proti drogám“, Súťaž </w:t>
            </w:r>
          </w:p>
          <w:p w:rsidR="0064311C" w:rsidRPr="0064311C" w:rsidRDefault="001B64D0" w:rsidP="0064311C">
            <w:pPr>
              <w:rPr>
                <w:lang w:val="sk-SK"/>
              </w:rPr>
            </w:pPr>
            <w:r>
              <w:rPr>
                <w:lang w:val="sk-SK"/>
              </w:rPr>
              <w:t xml:space="preserve">    v rybolove, Týždeň pre deti, Pohár starostu obce</w:t>
            </w:r>
            <w:r w:rsidR="0064311C" w:rsidRPr="0064311C">
              <w:rPr>
                <w:lang w:val="sk-SK"/>
              </w:rPr>
              <w:t>,</w:t>
            </w:r>
            <w:r>
              <w:rPr>
                <w:lang w:val="sk-SK"/>
              </w:rPr>
              <w:t xml:space="preserve"> </w:t>
            </w:r>
            <w:r w:rsidR="0064311C" w:rsidRPr="0064311C">
              <w:rPr>
                <w:lang w:val="sk-SK"/>
              </w:rPr>
              <w:t xml:space="preserve"> povinný prídel do sociálneho fondu 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Bežné transfery 640 =</w:t>
            </w:r>
            <w:r w:rsidR="001B64D0">
              <w:rPr>
                <w:rStyle w:val="Jemnzvraznenie"/>
                <w:color w:val="808080" w:themeColor="background1" w:themeShade="80"/>
                <w:lang w:val="sk-SK"/>
              </w:rPr>
              <w:t>119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,</w:t>
            </w:r>
            <w:r w:rsidR="001B64D0">
              <w:rPr>
                <w:rStyle w:val="Jemnzvraznenie"/>
                <w:color w:val="808080" w:themeColor="background1" w:themeShade="80"/>
                <w:lang w:val="sk-SK"/>
              </w:rPr>
              <w:t>32</w:t>
            </w:r>
            <w:r w:rsidRPr="0064311C">
              <w:rPr>
                <w:rStyle w:val="Jemnzvraznenie"/>
                <w:color w:val="808080" w:themeColor="background1" w:themeShade="80"/>
                <w:lang w:val="sk-SK"/>
              </w:rPr>
              <w:t>€</w:t>
            </w:r>
          </w:p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nemocenské dávky (10 dní práceneschopnosti)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Vysielacie a vydavateľské služby 0830 (miestny rozhlas)       </w:t>
            </w:r>
            <w:r w:rsidRPr="0064311C">
              <w:rPr>
                <w:b/>
                <w:lang w:val="sk-SK"/>
              </w:rPr>
              <w:t>R: 1.900      S:</w:t>
            </w:r>
            <w:r w:rsidR="0098696B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>.</w:t>
            </w:r>
            <w:r w:rsidR="0098696B">
              <w:rPr>
                <w:b/>
                <w:lang w:val="sk-SK"/>
              </w:rPr>
              <w:t>501</w:t>
            </w:r>
            <w:r w:rsidRPr="0064311C">
              <w:rPr>
                <w:b/>
                <w:lang w:val="sk-SK"/>
              </w:rPr>
              <w:t>,5</w:t>
            </w:r>
            <w:r w:rsidR="0098696B">
              <w:rPr>
                <w:b/>
                <w:lang w:val="sk-SK"/>
              </w:rPr>
              <w:t>3</w:t>
            </w:r>
          </w:p>
          <w:p w:rsidR="0064311C" w:rsidRPr="0064311C" w:rsidRDefault="0064311C" w:rsidP="0064311C">
            <w:pPr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</w:pP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Tovary a služby – 630</w:t>
            </w:r>
            <w:r w:rsidRPr="0064311C">
              <w:rPr>
                <w:rStyle w:val="Jemnzvraznenie"/>
                <w:i w:val="0"/>
                <w:color w:val="808080" w:themeColor="background1" w:themeShade="80"/>
                <w:lang w:val="sk-SK"/>
              </w:rPr>
              <w:t xml:space="preserve">  </w:t>
            </w:r>
            <w:r w:rsidRPr="0064311C">
              <w:rPr>
                <w:rStyle w:val="Jemnzvraznenie"/>
                <w:rFonts w:eastAsiaTheme="majorEastAsia"/>
                <w:i w:val="0"/>
                <w:color w:val="808080" w:themeColor="background1" w:themeShade="80"/>
                <w:lang w:val="sk-SK"/>
              </w:rPr>
              <w:t>=526,54 €</w:t>
            </w:r>
          </w:p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bCs/>
                <w:lang w:val="sk-SK"/>
              </w:rPr>
              <w:t>oprava a údržba miestneho rozhlasu, poplatok SOZA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F47C2E">
              <w:rPr>
                <w:b/>
                <w:color w:val="FFC000"/>
                <w:lang w:val="sk-SK"/>
              </w:rPr>
              <w:t xml:space="preserve">Náboženské a iné spoločenské služby 0840               </w:t>
            </w:r>
            <w:r w:rsidRPr="0064311C">
              <w:rPr>
                <w:b/>
                <w:lang w:val="sk-SK"/>
              </w:rPr>
              <w:t>R:</w:t>
            </w:r>
            <w:r w:rsidR="00B100B4">
              <w:rPr>
                <w:b/>
                <w:lang w:val="sk-SK"/>
              </w:rPr>
              <w:t>9</w:t>
            </w:r>
            <w:r w:rsidRPr="0064311C">
              <w:rPr>
                <w:b/>
                <w:lang w:val="sk-SK"/>
              </w:rPr>
              <w:t>.</w:t>
            </w:r>
            <w:r w:rsidR="00B100B4">
              <w:rPr>
                <w:b/>
                <w:lang w:val="sk-SK"/>
              </w:rPr>
              <w:t>4</w:t>
            </w:r>
            <w:r w:rsidRPr="0064311C">
              <w:rPr>
                <w:b/>
                <w:lang w:val="sk-SK"/>
              </w:rPr>
              <w:t xml:space="preserve">50                      S: </w:t>
            </w:r>
            <w:r w:rsidR="00B100B4">
              <w:rPr>
                <w:b/>
                <w:lang w:val="sk-SK"/>
              </w:rPr>
              <w:t>11</w:t>
            </w:r>
            <w:r w:rsidRPr="0064311C">
              <w:rPr>
                <w:b/>
                <w:lang w:val="sk-SK"/>
              </w:rPr>
              <w:t>.</w:t>
            </w:r>
            <w:r w:rsidR="00B100B4">
              <w:rPr>
                <w:b/>
                <w:lang w:val="sk-SK"/>
              </w:rPr>
              <w:t>170</w:t>
            </w:r>
            <w:r w:rsidRPr="0064311C">
              <w:rPr>
                <w:b/>
                <w:lang w:val="sk-SK"/>
              </w:rPr>
              <w:t>,</w:t>
            </w:r>
            <w:r w:rsidR="00B100B4">
              <w:rPr>
                <w:b/>
                <w:lang w:val="sk-SK"/>
              </w:rPr>
              <w:t>59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Tovary a služby – 630  =1.</w:t>
            </w:r>
            <w:r w:rsidR="00B100B4">
              <w:rPr>
                <w:rStyle w:val="Jemnzvraznenie"/>
                <w:lang w:val="sk-SK"/>
              </w:rPr>
              <w:t>121</w:t>
            </w:r>
            <w:r w:rsidRPr="0064311C">
              <w:rPr>
                <w:rStyle w:val="Jemnzvraznenie"/>
                <w:lang w:val="sk-SK"/>
              </w:rPr>
              <w:t>,</w:t>
            </w:r>
            <w:r w:rsidR="00B100B4">
              <w:rPr>
                <w:rStyle w:val="Jemnzvraznenie"/>
                <w:lang w:val="sk-SK"/>
              </w:rPr>
              <w:t>59</w:t>
            </w:r>
            <w:r w:rsidRPr="0064311C">
              <w:rPr>
                <w:rStyle w:val="Jemnzvraznenie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-    energia  (el. energia – dom smútku , voda -cintoríny),náhradné diely, </w:t>
            </w:r>
            <w:proofErr w:type="spellStart"/>
            <w:r w:rsidRPr="0064311C">
              <w:rPr>
                <w:bCs/>
                <w:lang w:val="sk-SK"/>
              </w:rPr>
              <w:t>čist</w:t>
            </w:r>
            <w:proofErr w:type="spellEnd"/>
            <w:r w:rsidRPr="0064311C">
              <w:rPr>
                <w:bCs/>
                <w:lang w:val="sk-SK"/>
              </w:rPr>
              <w:t>. prostriedky,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oprava a údržba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Bežné transfery 640 =</w:t>
            </w:r>
            <w:r w:rsidR="00B100B4">
              <w:rPr>
                <w:rStyle w:val="Jemnzvraznenie"/>
                <w:lang w:val="sk-SK"/>
              </w:rPr>
              <w:t>4</w:t>
            </w:r>
            <w:r w:rsidRPr="0064311C">
              <w:rPr>
                <w:rStyle w:val="Jemnzvraznenie"/>
                <w:lang w:val="sk-SK"/>
              </w:rPr>
              <w:t>.</w:t>
            </w:r>
            <w:r w:rsidR="00B100B4">
              <w:rPr>
                <w:rStyle w:val="Jemnzvraznenie"/>
                <w:lang w:val="sk-SK"/>
              </w:rPr>
              <w:t>799</w:t>
            </w:r>
            <w:r w:rsidRPr="0064311C">
              <w:rPr>
                <w:rStyle w:val="Jemnzvraznenie"/>
                <w:lang w:val="sk-SK"/>
              </w:rPr>
              <w:t>,</w:t>
            </w:r>
            <w:r w:rsidR="00B100B4">
              <w:rPr>
                <w:rStyle w:val="Jemnzvraznenie"/>
                <w:lang w:val="sk-SK"/>
              </w:rPr>
              <w:t>00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-    príspevok pre :     dychový súbor OUCHA                                  1.</w:t>
            </w:r>
            <w:r w:rsidR="00B100B4">
              <w:rPr>
                <w:lang w:val="sk-SK"/>
              </w:rPr>
              <w:t>5</w:t>
            </w:r>
            <w:r w:rsidRPr="0064311C">
              <w:rPr>
                <w:lang w:val="sk-SK"/>
              </w:rPr>
              <w:t xml:space="preserve">00,00 € 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                                   </w:t>
            </w:r>
            <w:proofErr w:type="spellStart"/>
            <w:r w:rsidRPr="0064311C">
              <w:rPr>
                <w:bCs/>
                <w:lang w:val="sk-SK"/>
              </w:rPr>
              <w:t>Csemadok</w:t>
            </w:r>
            <w:proofErr w:type="spellEnd"/>
            <w:r w:rsidRPr="0064311C">
              <w:rPr>
                <w:bCs/>
                <w:lang w:val="sk-SK"/>
              </w:rPr>
              <w:t xml:space="preserve">                                                       1.</w:t>
            </w:r>
            <w:r w:rsidR="00B100B4">
              <w:rPr>
                <w:bCs/>
                <w:lang w:val="sk-SK"/>
              </w:rPr>
              <w:t>5</w:t>
            </w:r>
            <w:r w:rsidRPr="0064311C">
              <w:rPr>
                <w:bCs/>
                <w:lang w:val="sk-SK"/>
              </w:rPr>
              <w:t>00,00 €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                                   SČK                                                                   300,00 € 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                                   DHZ                                                                </w:t>
            </w:r>
            <w:r w:rsidR="00B100B4">
              <w:rPr>
                <w:bCs/>
                <w:lang w:val="sk-SK"/>
              </w:rPr>
              <w:t>1</w:t>
            </w:r>
            <w:r w:rsidRPr="0064311C">
              <w:rPr>
                <w:bCs/>
                <w:lang w:val="sk-SK"/>
              </w:rPr>
              <w:t>.</w:t>
            </w:r>
            <w:r w:rsidR="00B100B4">
              <w:rPr>
                <w:bCs/>
                <w:lang w:val="sk-SK"/>
              </w:rPr>
              <w:t>000</w:t>
            </w:r>
            <w:r w:rsidRPr="0064311C">
              <w:rPr>
                <w:bCs/>
                <w:lang w:val="sk-SK"/>
              </w:rPr>
              <w:t>,</w:t>
            </w:r>
            <w:r w:rsidR="00B100B4">
              <w:rPr>
                <w:bCs/>
                <w:lang w:val="sk-SK"/>
              </w:rPr>
              <w:t>00</w:t>
            </w:r>
            <w:r w:rsidRPr="0064311C">
              <w:rPr>
                <w:bCs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                                   Členský príspevok ZMOZO,ZDŽO                   </w:t>
            </w:r>
            <w:r w:rsidR="00B100B4">
              <w:rPr>
                <w:bCs/>
                <w:lang w:val="sk-SK"/>
              </w:rPr>
              <w:t>499</w:t>
            </w:r>
            <w:r w:rsidRPr="0064311C">
              <w:rPr>
                <w:bCs/>
                <w:lang w:val="sk-SK"/>
              </w:rPr>
              <w:t>,</w:t>
            </w:r>
            <w:r w:rsidR="00B100B4">
              <w:rPr>
                <w:bCs/>
                <w:lang w:val="sk-SK"/>
              </w:rPr>
              <w:t>00</w:t>
            </w:r>
            <w:r w:rsidRPr="0064311C">
              <w:rPr>
                <w:bCs/>
                <w:lang w:val="sk-SK"/>
              </w:rPr>
              <w:t xml:space="preserve"> €</w:t>
            </w:r>
          </w:p>
          <w:p w:rsidR="00E55A8D" w:rsidRPr="00B84B56" w:rsidRDefault="00E55A8D" w:rsidP="00E55A8D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 xml:space="preserve">Kapitálové výdavky  700 – </w:t>
            </w:r>
            <w:r>
              <w:rPr>
                <w:rStyle w:val="Jemnzvraznenie"/>
                <w:color w:val="808080" w:themeColor="background1" w:themeShade="80"/>
                <w:lang w:val="sk-SK"/>
              </w:rPr>
              <w:t>5</w:t>
            </w: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>
              <w:rPr>
                <w:rStyle w:val="Jemnzvraznenie"/>
                <w:color w:val="808080" w:themeColor="background1" w:themeShade="80"/>
                <w:lang w:val="sk-SK"/>
              </w:rPr>
              <w:t>250</w:t>
            </w: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E55A8D" w:rsidRPr="00A154F6" w:rsidRDefault="00E55A8D" w:rsidP="00E55A8D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>
              <w:rPr>
                <w:lang w:val="sk-SK"/>
              </w:rPr>
              <w:t>vybudovanie chodníka k novému cintorínu</w:t>
            </w:r>
          </w:p>
          <w:p w:rsid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 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Predškolská výchova 0911 (MŠ)                             </w:t>
            </w:r>
            <w:r w:rsidRPr="0064311C">
              <w:rPr>
                <w:b/>
                <w:lang w:val="sk-SK"/>
              </w:rPr>
              <w:t>R: 1</w:t>
            </w:r>
            <w:r w:rsidR="00E55A8D">
              <w:rPr>
                <w:b/>
                <w:lang w:val="sk-SK"/>
              </w:rPr>
              <w:t>41</w:t>
            </w:r>
            <w:r w:rsidRPr="0064311C">
              <w:rPr>
                <w:b/>
                <w:lang w:val="sk-SK"/>
              </w:rPr>
              <w:t>.3</w:t>
            </w:r>
            <w:r w:rsidR="00E55A8D">
              <w:rPr>
                <w:b/>
                <w:lang w:val="sk-SK"/>
              </w:rPr>
              <w:t>10</w:t>
            </w:r>
            <w:r w:rsidRPr="0064311C">
              <w:rPr>
                <w:b/>
                <w:lang w:val="sk-SK"/>
              </w:rPr>
              <w:t xml:space="preserve">       S: 1</w:t>
            </w:r>
            <w:r w:rsidR="00E55A8D">
              <w:rPr>
                <w:b/>
                <w:lang w:val="sk-SK"/>
              </w:rPr>
              <w:t>42</w:t>
            </w:r>
            <w:r w:rsidRPr="0064311C">
              <w:rPr>
                <w:b/>
                <w:lang w:val="sk-SK"/>
              </w:rPr>
              <w:t>.</w:t>
            </w:r>
            <w:r w:rsidR="00E55A8D">
              <w:rPr>
                <w:b/>
                <w:lang w:val="sk-SK"/>
              </w:rPr>
              <w:t>651,97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Mzdy, platy a ostatné osobné vyrovnania  - 610 =</w:t>
            </w:r>
            <w:r w:rsidR="00E55A8D">
              <w:rPr>
                <w:rStyle w:val="Jemnzvraznenie"/>
                <w:lang w:val="sk-SK"/>
              </w:rPr>
              <w:t>89</w:t>
            </w:r>
            <w:r w:rsidRPr="0064311C">
              <w:rPr>
                <w:rStyle w:val="Jemnzvraznenie"/>
                <w:lang w:val="sk-SK"/>
              </w:rPr>
              <w:t>.3</w:t>
            </w:r>
            <w:r w:rsidR="00E55A8D">
              <w:rPr>
                <w:rStyle w:val="Jemnzvraznenie"/>
                <w:lang w:val="sk-SK"/>
              </w:rPr>
              <w:t>23</w:t>
            </w:r>
            <w:r w:rsidRPr="0064311C">
              <w:rPr>
                <w:rStyle w:val="Jemnzvraznenie"/>
                <w:lang w:val="sk-SK"/>
              </w:rPr>
              <w:t>,</w:t>
            </w:r>
            <w:r w:rsidR="00E55A8D">
              <w:rPr>
                <w:rStyle w:val="Jemnzvraznenie"/>
                <w:lang w:val="sk-SK"/>
              </w:rPr>
              <w:t>71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na mzdu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Poistné a príspevok zamestnávateľa – 620 =</w:t>
            </w:r>
            <w:r w:rsidR="00E55A8D">
              <w:rPr>
                <w:rStyle w:val="Jemnzvraznenie"/>
                <w:lang w:val="sk-SK"/>
              </w:rPr>
              <w:t>32</w:t>
            </w:r>
            <w:r w:rsidRPr="0064311C">
              <w:rPr>
                <w:rStyle w:val="Jemnzvraznenie"/>
                <w:lang w:val="sk-SK"/>
              </w:rPr>
              <w:t>.</w:t>
            </w:r>
            <w:r w:rsidR="00E55A8D">
              <w:rPr>
                <w:rStyle w:val="Jemnzvraznenie"/>
                <w:lang w:val="sk-SK"/>
              </w:rPr>
              <w:t>585</w:t>
            </w:r>
            <w:r w:rsidRPr="0064311C">
              <w:rPr>
                <w:rStyle w:val="Jemnzvraznenie"/>
                <w:lang w:val="sk-SK"/>
              </w:rPr>
              <w:t>,</w:t>
            </w:r>
            <w:r w:rsidR="00E55A8D">
              <w:rPr>
                <w:rStyle w:val="Jemnzvraznenie"/>
                <w:lang w:val="sk-SK"/>
              </w:rPr>
              <w:t>80</w:t>
            </w:r>
            <w:r w:rsidRPr="0064311C">
              <w:rPr>
                <w:rStyle w:val="Jemnzvraznenie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úrazové poistenie,  poistenie v nezamestnanosti, poistenie do rezervného fondu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a doplnkové  dôchodkové poistenie   </w:t>
            </w:r>
          </w:p>
          <w:p w:rsidR="00E55A8D" w:rsidRDefault="00E55A8D" w:rsidP="0064311C">
            <w:pPr>
              <w:pStyle w:val="Podtitul"/>
              <w:rPr>
                <w:rStyle w:val="Jemnzvraznenie"/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Tovary a služby – 630 =</w:t>
            </w:r>
            <w:r w:rsidR="00E55A8D">
              <w:rPr>
                <w:rStyle w:val="Jemnzvraznenie"/>
                <w:lang w:val="sk-SK"/>
              </w:rPr>
              <w:t>19</w:t>
            </w:r>
            <w:r w:rsidRPr="0064311C">
              <w:rPr>
                <w:rStyle w:val="Jemnzvraznenie"/>
                <w:lang w:val="sk-SK"/>
              </w:rPr>
              <w:t>.</w:t>
            </w:r>
            <w:r w:rsidR="00E55A8D">
              <w:rPr>
                <w:rStyle w:val="Jemnzvraznenie"/>
                <w:lang w:val="sk-SK"/>
              </w:rPr>
              <w:t>808</w:t>
            </w:r>
            <w:r w:rsidRPr="0064311C">
              <w:rPr>
                <w:rStyle w:val="Jemnzvraznenie"/>
                <w:lang w:val="sk-SK"/>
              </w:rPr>
              <w:t>,</w:t>
            </w:r>
            <w:r w:rsidR="00E55A8D">
              <w:rPr>
                <w:rStyle w:val="Jemnzvraznenie"/>
                <w:lang w:val="sk-SK"/>
              </w:rPr>
              <w:t>32</w:t>
            </w:r>
            <w:r w:rsidRPr="0064311C">
              <w:rPr>
                <w:rStyle w:val="Jemnzvraznenie"/>
                <w:lang w:val="sk-SK"/>
              </w:rPr>
              <w:t xml:space="preserve"> €</w:t>
            </w:r>
          </w:p>
          <w:p w:rsidR="00E55A8D" w:rsidRDefault="0064311C" w:rsidP="00E55A8D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E55A8D">
              <w:rPr>
                <w:lang w:val="sk-SK"/>
              </w:rPr>
              <w:t>energia  (</w:t>
            </w:r>
            <w:proofErr w:type="spellStart"/>
            <w:r w:rsidRPr="00E55A8D">
              <w:rPr>
                <w:lang w:val="sk-SK"/>
              </w:rPr>
              <w:t>el.energia</w:t>
            </w:r>
            <w:proofErr w:type="spellEnd"/>
            <w:r w:rsidRPr="00E55A8D">
              <w:rPr>
                <w:lang w:val="sk-SK"/>
              </w:rPr>
              <w:t xml:space="preserve">, plyn , voda , </w:t>
            </w:r>
            <w:proofErr w:type="spellStart"/>
            <w:r w:rsidRPr="00E55A8D">
              <w:rPr>
                <w:lang w:val="sk-SK"/>
              </w:rPr>
              <w:t>fekál</w:t>
            </w:r>
            <w:proofErr w:type="spellEnd"/>
            <w:r w:rsidRPr="00E55A8D">
              <w:rPr>
                <w:lang w:val="sk-SK"/>
              </w:rPr>
              <w:t>) ,telekomunikačné poplatky, materiálové  výdavky</w:t>
            </w:r>
          </w:p>
          <w:p w:rsidR="00E55A8D" w:rsidRDefault="0064311C" w:rsidP="0064311C">
            <w:pPr>
              <w:ind w:left="360"/>
              <w:rPr>
                <w:lang w:val="sk-SK"/>
              </w:rPr>
            </w:pPr>
            <w:r w:rsidRPr="00E55A8D">
              <w:rPr>
                <w:lang w:val="sk-SK"/>
              </w:rPr>
              <w:t xml:space="preserve"> (kancelárske potreby, čistiace prostriedky, náhradné  diely, hračky, PH </w:t>
            </w:r>
            <w:r w:rsidRPr="0064311C">
              <w:rPr>
                <w:lang w:val="sk-SK"/>
              </w:rPr>
              <w:t>kosačka), knihy,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  <w:r w:rsidRPr="0064311C">
              <w:rPr>
                <w:lang w:val="sk-SK"/>
              </w:rPr>
              <w:t xml:space="preserve"> oprava a údržbu  budovy,  povinný prídel do soc. fondu, revízie,  </w:t>
            </w:r>
            <w:r w:rsidRPr="0064311C">
              <w:rPr>
                <w:b/>
                <w:lang w:val="sk-SK"/>
              </w:rPr>
              <w:t xml:space="preserve">          </w:t>
            </w:r>
          </w:p>
          <w:p w:rsidR="0064311C" w:rsidRPr="0064311C" w:rsidRDefault="00E55A8D" w:rsidP="0064311C">
            <w:pPr>
              <w:pStyle w:val="Podtitul"/>
              <w:rPr>
                <w:rStyle w:val="Jemnzvraznenie"/>
                <w:lang w:val="sk-SK"/>
              </w:rPr>
            </w:pPr>
            <w:r>
              <w:rPr>
                <w:rStyle w:val="Jemnzvraznenie"/>
                <w:lang w:val="sk-SK"/>
              </w:rPr>
              <w:t>Bežné transfery 640 =</w:t>
            </w:r>
            <w:r w:rsidR="0064311C" w:rsidRPr="0064311C">
              <w:rPr>
                <w:rStyle w:val="Jemnzvraznenie"/>
                <w:lang w:val="sk-SK"/>
              </w:rPr>
              <w:t>9</w:t>
            </w:r>
            <w:r>
              <w:rPr>
                <w:rStyle w:val="Jemnzvraznenie"/>
                <w:lang w:val="sk-SK"/>
              </w:rPr>
              <w:t>34,14</w:t>
            </w:r>
            <w:r w:rsidR="0064311C"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nemocenské dávky (10 dní práceneschopnosti), odstupné a odchodné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Vzdelávanie 0950                                                      </w:t>
            </w:r>
            <w:r w:rsidRPr="0064311C">
              <w:rPr>
                <w:b/>
                <w:lang w:val="sk-SK"/>
              </w:rPr>
              <w:t>R:</w:t>
            </w:r>
            <w:r w:rsidR="00E55A8D">
              <w:rPr>
                <w:b/>
                <w:lang w:val="sk-SK"/>
              </w:rPr>
              <w:t>2</w:t>
            </w:r>
            <w:r w:rsidRPr="0064311C">
              <w:rPr>
                <w:b/>
                <w:lang w:val="sk-SK"/>
              </w:rPr>
              <w:t>.</w:t>
            </w:r>
            <w:r w:rsidR="00E55A8D">
              <w:rPr>
                <w:b/>
                <w:lang w:val="sk-SK"/>
              </w:rPr>
              <w:t>5</w:t>
            </w:r>
            <w:r w:rsidRPr="0064311C">
              <w:rPr>
                <w:b/>
                <w:lang w:val="sk-SK"/>
              </w:rPr>
              <w:t xml:space="preserve">00                  S: </w:t>
            </w:r>
            <w:r w:rsidR="00E55A8D">
              <w:rPr>
                <w:b/>
                <w:lang w:val="sk-SK"/>
              </w:rPr>
              <w:t>1</w:t>
            </w:r>
            <w:r w:rsidRPr="0064311C">
              <w:rPr>
                <w:b/>
                <w:lang w:val="sk-SK"/>
              </w:rPr>
              <w:t>.</w:t>
            </w:r>
            <w:r w:rsidR="003F6E93">
              <w:rPr>
                <w:b/>
                <w:lang w:val="sk-SK"/>
              </w:rPr>
              <w:t>974</w:t>
            </w:r>
            <w:r w:rsidRPr="0064311C">
              <w:rPr>
                <w:b/>
                <w:lang w:val="sk-SK"/>
              </w:rPr>
              <w:t>,</w:t>
            </w:r>
            <w:r w:rsidR="00E55A8D">
              <w:rPr>
                <w:b/>
                <w:lang w:val="sk-SK"/>
              </w:rPr>
              <w:t>00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Tovary a služby – 630  =</w:t>
            </w:r>
            <w:r w:rsidR="003F6E93">
              <w:rPr>
                <w:rStyle w:val="Jemnzvraznenie"/>
                <w:lang w:val="sk-SK"/>
              </w:rPr>
              <w:t>1</w:t>
            </w:r>
            <w:r w:rsidRPr="0064311C">
              <w:rPr>
                <w:rStyle w:val="Jemnzvraznenie"/>
                <w:lang w:val="sk-SK"/>
              </w:rPr>
              <w:t>.</w:t>
            </w:r>
            <w:r w:rsidR="003F6E93">
              <w:rPr>
                <w:rStyle w:val="Jemnzvraznenie"/>
                <w:lang w:val="sk-SK"/>
              </w:rPr>
              <w:t>974</w:t>
            </w:r>
            <w:r w:rsidRPr="0064311C">
              <w:rPr>
                <w:rStyle w:val="Jemnzvraznenie"/>
                <w:lang w:val="sk-SK"/>
              </w:rPr>
              <w:t>,</w:t>
            </w:r>
            <w:r w:rsidR="003F6E93">
              <w:rPr>
                <w:rStyle w:val="Jemnzvraznenie"/>
                <w:lang w:val="sk-SK"/>
              </w:rPr>
              <w:t>0</w:t>
            </w:r>
            <w:r w:rsidRPr="0064311C">
              <w:rPr>
                <w:rStyle w:val="Jemnzvraznenie"/>
                <w:lang w:val="sk-SK"/>
              </w:rPr>
              <w:t>0€</w:t>
            </w:r>
          </w:p>
          <w:p w:rsidR="0064311C" w:rsidRDefault="0064311C" w:rsidP="0064311C">
            <w:pPr>
              <w:rPr>
                <w:bCs/>
                <w:lang w:val="sk-SK"/>
              </w:rPr>
            </w:pPr>
            <w:r w:rsidRPr="0064311C">
              <w:rPr>
                <w:b/>
                <w:lang w:val="sk-SK"/>
              </w:rPr>
              <w:t xml:space="preserve">-  </w:t>
            </w:r>
            <w:r w:rsidRPr="0064311C">
              <w:rPr>
                <w:bCs/>
                <w:lang w:val="sk-SK"/>
              </w:rPr>
              <w:t>vzd</w:t>
            </w:r>
            <w:r w:rsidR="003F6E93">
              <w:rPr>
                <w:bCs/>
                <w:lang w:val="sk-SK"/>
              </w:rPr>
              <w:t xml:space="preserve">elávanie pracovníkov, starostu </w:t>
            </w:r>
          </w:p>
          <w:p w:rsidR="00F47C2E" w:rsidRDefault="00F47C2E" w:rsidP="0064311C">
            <w:pPr>
              <w:rPr>
                <w:bCs/>
                <w:lang w:val="sk-SK"/>
              </w:rPr>
            </w:pPr>
          </w:p>
          <w:p w:rsidR="00F47C2E" w:rsidRPr="0064311C" w:rsidRDefault="00F47C2E" w:rsidP="0064311C">
            <w:pPr>
              <w:rPr>
                <w:bCs/>
                <w:lang w:val="sk-SK"/>
              </w:rPr>
            </w:pPr>
          </w:p>
          <w:p w:rsidR="0064311C" w:rsidRPr="0064311C" w:rsidRDefault="0064311C" w:rsidP="0064311C">
            <w:pPr>
              <w:rPr>
                <w:bCs/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lang w:val="sk-SK"/>
              </w:rPr>
              <w:lastRenderedPageBreak/>
              <w:t xml:space="preserve"> </w:t>
            </w:r>
            <w:r w:rsidRPr="0064311C">
              <w:rPr>
                <w:b/>
                <w:color w:val="FFC000"/>
                <w:lang w:val="sk-SK"/>
              </w:rPr>
              <w:t xml:space="preserve">Školské zariadenia 09601 (školské stravovanie)           </w:t>
            </w:r>
            <w:r w:rsidRPr="0064311C">
              <w:rPr>
                <w:b/>
                <w:lang w:val="sk-SK"/>
              </w:rPr>
              <w:t>R:</w:t>
            </w:r>
            <w:r w:rsidR="003F6E93">
              <w:rPr>
                <w:b/>
                <w:lang w:val="sk-SK"/>
              </w:rPr>
              <w:t>71</w:t>
            </w:r>
            <w:r w:rsidRPr="0064311C">
              <w:rPr>
                <w:b/>
                <w:lang w:val="sk-SK"/>
              </w:rPr>
              <w:t>.</w:t>
            </w:r>
            <w:r w:rsidR="003F6E93">
              <w:rPr>
                <w:b/>
                <w:lang w:val="sk-SK"/>
              </w:rPr>
              <w:t>644</w:t>
            </w:r>
            <w:r w:rsidRPr="0064311C">
              <w:rPr>
                <w:b/>
                <w:lang w:val="sk-SK"/>
              </w:rPr>
              <w:t xml:space="preserve">           S: </w:t>
            </w:r>
            <w:r w:rsidR="003F6E93">
              <w:rPr>
                <w:b/>
                <w:lang w:val="sk-SK"/>
              </w:rPr>
              <w:t>104</w:t>
            </w:r>
            <w:r w:rsidRPr="0064311C">
              <w:rPr>
                <w:b/>
                <w:lang w:val="sk-SK"/>
              </w:rPr>
              <w:t>.</w:t>
            </w:r>
            <w:r w:rsidR="003F6E93">
              <w:rPr>
                <w:b/>
                <w:lang w:val="sk-SK"/>
              </w:rPr>
              <w:t>695</w:t>
            </w:r>
            <w:r w:rsidRPr="0064311C">
              <w:rPr>
                <w:b/>
                <w:lang w:val="sk-SK"/>
              </w:rPr>
              <w:t>,</w:t>
            </w:r>
            <w:r w:rsidR="003F6E93">
              <w:rPr>
                <w:b/>
                <w:lang w:val="sk-SK"/>
              </w:rPr>
              <w:t>76</w:t>
            </w:r>
            <w:r w:rsidRPr="0064311C">
              <w:rPr>
                <w:b/>
                <w:lang w:val="sk-SK"/>
              </w:rPr>
              <w:t xml:space="preserve"> 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 xml:space="preserve"> Mzdy, platy a ostatné osobné vyrovnania  - 610 =3</w:t>
            </w:r>
            <w:r w:rsidR="003F6E93">
              <w:rPr>
                <w:rStyle w:val="Jemnzvraznenie"/>
                <w:lang w:val="sk-SK"/>
              </w:rPr>
              <w:t>4</w:t>
            </w:r>
            <w:r w:rsidRPr="0064311C">
              <w:rPr>
                <w:rStyle w:val="Jemnzvraznenie"/>
                <w:lang w:val="sk-SK"/>
              </w:rPr>
              <w:t>.</w:t>
            </w:r>
            <w:r w:rsidR="003F6E93">
              <w:rPr>
                <w:rStyle w:val="Jemnzvraznenie"/>
                <w:lang w:val="sk-SK"/>
              </w:rPr>
              <w:t>771</w:t>
            </w:r>
            <w:r w:rsidRPr="0064311C">
              <w:rPr>
                <w:rStyle w:val="Jemnzvraznenie"/>
                <w:lang w:val="sk-SK"/>
              </w:rPr>
              <w:t>,</w:t>
            </w:r>
            <w:r w:rsidR="003F6E93">
              <w:rPr>
                <w:rStyle w:val="Jemnzvraznenie"/>
                <w:lang w:val="sk-SK"/>
              </w:rPr>
              <w:t>08</w:t>
            </w:r>
            <w:r w:rsidRPr="0064311C">
              <w:rPr>
                <w:rStyle w:val="Jemnzvraznenie"/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na mzdu 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Poistné a príspevok zamestnávateľa – 620 =1</w:t>
            </w:r>
            <w:r w:rsidR="003F6E93">
              <w:rPr>
                <w:rStyle w:val="Jemnzvraznenie"/>
                <w:lang w:val="sk-SK"/>
              </w:rPr>
              <w:t>2</w:t>
            </w:r>
            <w:r w:rsidRPr="0064311C">
              <w:rPr>
                <w:rStyle w:val="Jemnzvraznenie"/>
                <w:lang w:val="sk-SK"/>
              </w:rPr>
              <w:t>.</w:t>
            </w:r>
            <w:r w:rsidR="003F6E93">
              <w:rPr>
                <w:rStyle w:val="Jemnzvraznenie"/>
                <w:lang w:val="sk-SK"/>
              </w:rPr>
              <w:t>037</w:t>
            </w:r>
            <w:r w:rsidRPr="0064311C">
              <w:rPr>
                <w:rStyle w:val="Jemnzvraznenie"/>
                <w:lang w:val="sk-SK"/>
              </w:rPr>
              <w:t>,</w:t>
            </w:r>
            <w:r w:rsidR="003F6E93">
              <w:rPr>
                <w:rStyle w:val="Jemnzvraznenie"/>
                <w:lang w:val="sk-SK"/>
              </w:rPr>
              <w:t>69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výdavky  platené zamestnávateľom na zdravotné , nemocenské, starobné, invalidné,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úrazové poistenie,  poistenie v nezamestnanosti, poistenie do rezervného fondu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a doplnkové dôchodkové poistenie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Tovary a služby – 630  =</w:t>
            </w:r>
            <w:r w:rsidR="003F6E93">
              <w:rPr>
                <w:rStyle w:val="Jemnzvraznenie"/>
                <w:lang w:val="sk-SK"/>
              </w:rPr>
              <w:t>47</w:t>
            </w:r>
            <w:r w:rsidRPr="0064311C">
              <w:rPr>
                <w:rStyle w:val="Jemnzvraznenie"/>
                <w:lang w:val="sk-SK"/>
              </w:rPr>
              <w:t>.9</w:t>
            </w:r>
            <w:r w:rsidR="003F6E93">
              <w:rPr>
                <w:rStyle w:val="Jemnzvraznenie"/>
                <w:lang w:val="sk-SK"/>
              </w:rPr>
              <w:t>98,33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3F6E93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energiu  (</w:t>
            </w:r>
            <w:proofErr w:type="spellStart"/>
            <w:r w:rsidRPr="0064311C">
              <w:rPr>
                <w:lang w:val="sk-SK"/>
              </w:rPr>
              <w:t>el.energia</w:t>
            </w:r>
            <w:proofErr w:type="spellEnd"/>
            <w:r w:rsidRPr="0064311C">
              <w:rPr>
                <w:lang w:val="sk-SK"/>
              </w:rPr>
              <w:t xml:space="preserve">,  </w:t>
            </w:r>
            <w:proofErr w:type="spellStart"/>
            <w:r w:rsidRPr="0064311C">
              <w:rPr>
                <w:lang w:val="sk-SK"/>
              </w:rPr>
              <w:t>fekál</w:t>
            </w:r>
            <w:proofErr w:type="spellEnd"/>
            <w:r w:rsidRPr="0064311C">
              <w:rPr>
                <w:lang w:val="sk-SK"/>
              </w:rPr>
              <w:t>), telekomunikačné poplatky,</w:t>
            </w:r>
            <w:r w:rsidR="003F6E93">
              <w:rPr>
                <w:lang w:val="sk-SK"/>
              </w:rPr>
              <w:t xml:space="preserve"> škrabka na zemiaky</w:t>
            </w:r>
            <w:r w:rsidRPr="0064311C">
              <w:rPr>
                <w:lang w:val="sk-SK"/>
              </w:rPr>
              <w:t>,</w:t>
            </w:r>
            <w:r w:rsidR="003F6E93">
              <w:rPr>
                <w:lang w:val="sk-SK"/>
              </w:rPr>
              <w:t xml:space="preserve"> </w:t>
            </w:r>
            <w:proofErr w:type="spellStart"/>
            <w:r w:rsidR="003F6E93">
              <w:rPr>
                <w:lang w:val="sk-SK"/>
              </w:rPr>
              <w:t>gastro</w:t>
            </w:r>
            <w:proofErr w:type="spellEnd"/>
            <w:r w:rsidR="003F6E93">
              <w:rPr>
                <w:lang w:val="sk-SK"/>
              </w:rPr>
              <w:t xml:space="preserve"> váha,</w:t>
            </w:r>
          </w:p>
          <w:p w:rsidR="003F6E93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materiálové výdavky (</w:t>
            </w:r>
            <w:r w:rsidR="003F6E93">
              <w:rPr>
                <w:lang w:val="sk-SK"/>
              </w:rPr>
              <w:t>k</w:t>
            </w:r>
            <w:r w:rsidRPr="0064311C">
              <w:rPr>
                <w:lang w:val="sk-SK"/>
              </w:rPr>
              <w:t>ancelárske potreby, čistiace prostriedky, náhradné  diely), pracovná odev,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pohonné hmoty </w:t>
            </w:r>
            <w:r w:rsidR="003F6E93">
              <w:rPr>
                <w:lang w:val="sk-SK"/>
              </w:rPr>
              <w:t>,</w:t>
            </w:r>
            <w:r w:rsidRPr="0064311C">
              <w:rPr>
                <w:lang w:val="sk-SK"/>
              </w:rPr>
              <w:t xml:space="preserve"> poistenie  </w:t>
            </w:r>
            <w:r w:rsidR="003F6E93">
              <w:rPr>
                <w:lang w:val="sk-SK"/>
              </w:rPr>
              <w:t>vozidla Fiat,</w:t>
            </w:r>
            <w:r w:rsidRPr="0064311C">
              <w:rPr>
                <w:lang w:val="sk-SK"/>
              </w:rPr>
              <w:t xml:space="preserve"> odvoz kuchynského odpadu,  oprava strojov,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povinný prídel do soc. fondu, </w:t>
            </w:r>
            <w:r w:rsidR="00920C43">
              <w:rPr>
                <w:lang w:val="sk-SK"/>
              </w:rPr>
              <w:t>deratizácia</w:t>
            </w:r>
            <w:r w:rsidR="00CC314D">
              <w:rPr>
                <w:lang w:val="sk-SK"/>
              </w:rPr>
              <w:t>, výdavky na potraviny-strava detí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Bežné transfery 640 =</w:t>
            </w:r>
            <w:r w:rsidR="00C75297">
              <w:rPr>
                <w:rStyle w:val="Jemnzvraznenie"/>
                <w:lang w:val="sk-SK"/>
              </w:rPr>
              <w:t>1</w:t>
            </w:r>
            <w:r w:rsidRPr="0064311C">
              <w:rPr>
                <w:rStyle w:val="Jemnzvraznenie"/>
                <w:lang w:val="sk-SK"/>
              </w:rPr>
              <w:t>5</w:t>
            </w:r>
            <w:r w:rsidR="00C75297">
              <w:rPr>
                <w:rStyle w:val="Jemnzvraznenie"/>
                <w:lang w:val="sk-SK"/>
              </w:rPr>
              <w:t>5</w:t>
            </w:r>
            <w:r w:rsidRPr="0064311C">
              <w:rPr>
                <w:rStyle w:val="Jemnzvraznenie"/>
                <w:lang w:val="sk-SK"/>
              </w:rPr>
              <w:t>,</w:t>
            </w:r>
            <w:r w:rsidR="00C75297">
              <w:rPr>
                <w:rStyle w:val="Jemnzvraznenie"/>
                <w:lang w:val="sk-SK"/>
              </w:rPr>
              <w:t>96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nemocenské dávky (10 dní práceneschopnosti)</w:t>
            </w:r>
          </w:p>
          <w:p w:rsidR="00920C43" w:rsidRPr="00B84B56" w:rsidRDefault="00920C43" w:rsidP="00920C43">
            <w:pPr>
              <w:pStyle w:val="Podtitul"/>
              <w:rPr>
                <w:rStyle w:val="Jemnzvraznenie"/>
                <w:color w:val="808080" w:themeColor="background1" w:themeShade="80"/>
                <w:lang w:val="sk-SK"/>
              </w:rPr>
            </w:pP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 xml:space="preserve">Kapitálové výdavky  700 – </w:t>
            </w:r>
            <w:r w:rsidR="00C75297">
              <w:rPr>
                <w:rStyle w:val="Jemnzvraznenie"/>
                <w:color w:val="808080" w:themeColor="background1" w:themeShade="80"/>
                <w:lang w:val="sk-SK"/>
              </w:rPr>
              <w:t>9</w:t>
            </w: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>.</w:t>
            </w:r>
            <w:r w:rsidR="00C75297">
              <w:rPr>
                <w:rStyle w:val="Jemnzvraznenie"/>
                <w:color w:val="808080" w:themeColor="background1" w:themeShade="80"/>
                <w:lang w:val="sk-SK"/>
              </w:rPr>
              <w:t>576,74</w:t>
            </w:r>
            <w:r w:rsidRPr="00B84B56">
              <w:rPr>
                <w:rStyle w:val="Jemnzvraznenie"/>
                <w:color w:val="808080" w:themeColor="background1" w:themeShade="80"/>
                <w:lang w:val="sk-SK"/>
              </w:rPr>
              <w:t xml:space="preserve"> €</w:t>
            </w:r>
          </w:p>
          <w:p w:rsidR="00920C43" w:rsidRPr="00920C43" w:rsidRDefault="00920C43" w:rsidP="00920C43">
            <w:pPr>
              <w:pStyle w:val="Odsekzoznamu"/>
              <w:numPr>
                <w:ilvl w:val="0"/>
                <w:numId w:val="6"/>
              </w:numPr>
              <w:rPr>
                <w:b/>
                <w:lang w:val="sk-SK"/>
              </w:rPr>
            </w:pPr>
            <w:r w:rsidRPr="00920C43">
              <w:rPr>
                <w:lang w:val="sk-SK"/>
              </w:rPr>
              <w:t xml:space="preserve">nákup </w:t>
            </w:r>
            <w:r>
              <w:rPr>
                <w:lang w:val="sk-SK"/>
              </w:rPr>
              <w:t xml:space="preserve">malého </w:t>
            </w:r>
            <w:r w:rsidRPr="00C75297">
              <w:rPr>
                <w:lang w:val="sk-SK"/>
              </w:rPr>
              <w:t>úžitkového  auta FIAT</w:t>
            </w:r>
            <w:r w:rsidRPr="00920C43">
              <w:rPr>
                <w:lang w:val="sk-SK"/>
              </w:rPr>
              <w:t xml:space="preserve"> </w:t>
            </w:r>
          </w:p>
          <w:p w:rsidR="0064311C" w:rsidRPr="0064311C" w:rsidRDefault="00920C43" w:rsidP="0064311C">
            <w:pPr>
              <w:rPr>
                <w:lang w:val="sk-SK"/>
              </w:rPr>
            </w:pPr>
            <w:r w:rsidRPr="0064311C">
              <w:rPr>
                <w:b/>
                <w:lang w:val="sk-SK"/>
              </w:rPr>
              <w:t xml:space="preserve">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Zariadenia soc. služieb (klub dôchodcov) 1020             </w:t>
            </w:r>
            <w:r w:rsidRPr="0064311C">
              <w:rPr>
                <w:b/>
                <w:lang w:val="sk-SK"/>
              </w:rPr>
              <w:t>R:</w:t>
            </w:r>
            <w:r w:rsidR="005A1C15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>.</w:t>
            </w:r>
            <w:r w:rsidR="005A1C15">
              <w:rPr>
                <w:b/>
                <w:lang w:val="sk-SK"/>
              </w:rPr>
              <w:t>7</w:t>
            </w:r>
            <w:r w:rsidRPr="0064311C">
              <w:rPr>
                <w:b/>
                <w:lang w:val="sk-SK"/>
              </w:rPr>
              <w:t xml:space="preserve">50             S: </w:t>
            </w:r>
            <w:r w:rsidR="005A1C15">
              <w:rPr>
                <w:b/>
                <w:lang w:val="sk-SK"/>
              </w:rPr>
              <w:t>8</w:t>
            </w:r>
            <w:r w:rsidRPr="0064311C">
              <w:rPr>
                <w:b/>
                <w:lang w:val="sk-SK"/>
              </w:rPr>
              <w:t>.</w:t>
            </w:r>
            <w:r w:rsidR="005A1C15">
              <w:rPr>
                <w:b/>
                <w:lang w:val="sk-SK"/>
              </w:rPr>
              <w:t>828</w:t>
            </w:r>
            <w:r w:rsidRPr="0064311C">
              <w:rPr>
                <w:b/>
                <w:lang w:val="sk-SK"/>
              </w:rPr>
              <w:t>,</w:t>
            </w:r>
            <w:r w:rsidR="005A1C15">
              <w:rPr>
                <w:b/>
                <w:lang w:val="sk-SK"/>
              </w:rPr>
              <w:t>63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 xml:space="preserve">Tovary a služby – 630  =9.026,91€ 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energia (</w:t>
            </w:r>
            <w:proofErr w:type="spellStart"/>
            <w:r w:rsidRPr="0064311C">
              <w:rPr>
                <w:lang w:val="sk-SK"/>
              </w:rPr>
              <w:t>el.energia</w:t>
            </w:r>
            <w:proofErr w:type="spellEnd"/>
            <w:r w:rsidRPr="0064311C">
              <w:rPr>
                <w:lang w:val="sk-SK"/>
              </w:rPr>
              <w:t>, plyn , voda ), telekomunikačné poplatky, materiálové výdavky –čistiace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prostriedky, stav. materiál),</w:t>
            </w:r>
            <w:r w:rsidR="005A1C15">
              <w:rPr>
                <w:lang w:val="sk-SK"/>
              </w:rPr>
              <w:t xml:space="preserve"> reprezentačné</w:t>
            </w:r>
            <w:r w:rsidRPr="0064311C">
              <w:rPr>
                <w:lang w:val="sk-SK"/>
              </w:rPr>
              <w:t xml:space="preserve">,  Deň dôchodcov,  revízie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color w:val="FFC000"/>
                <w:lang w:val="sk-SK"/>
              </w:rPr>
              <w:t xml:space="preserve">Rodina a deti 1040                                                             </w:t>
            </w:r>
            <w:r w:rsidRPr="0064311C">
              <w:rPr>
                <w:b/>
                <w:lang w:val="sk-SK"/>
              </w:rPr>
              <w:t>R: 7.5</w:t>
            </w:r>
            <w:r w:rsidR="004E7325">
              <w:rPr>
                <w:b/>
                <w:lang w:val="sk-SK"/>
              </w:rPr>
              <w:t>90</w:t>
            </w:r>
            <w:r w:rsidRPr="0064311C">
              <w:rPr>
                <w:b/>
                <w:lang w:val="sk-SK"/>
              </w:rPr>
              <w:t xml:space="preserve">         S: </w:t>
            </w:r>
            <w:r w:rsidR="005A1C15">
              <w:rPr>
                <w:b/>
                <w:lang w:val="sk-SK"/>
              </w:rPr>
              <w:t>3</w:t>
            </w:r>
            <w:r w:rsidRPr="0064311C">
              <w:rPr>
                <w:b/>
                <w:lang w:val="sk-SK"/>
              </w:rPr>
              <w:t>.</w:t>
            </w:r>
            <w:r w:rsidR="004E7325">
              <w:rPr>
                <w:b/>
                <w:lang w:val="sk-SK"/>
              </w:rPr>
              <w:t>110</w:t>
            </w:r>
            <w:r w:rsidRPr="0064311C">
              <w:rPr>
                <w:b/>
                <w:lang w:val="sk-SK"/>
              </w:rPr>
              <w:t>,</w:t>
            </w:r>
            <w:r w:rsidR="004E7325">
              <w:rPr>
                <w:b/>
                <w:lang w:val="sk-SK"/>
              </w:rPr>
              <w:t>35</w:t>
            </w:r>
            <w:r w:rsidRPr="0064311C">
              <w:rPr>
                <w:b/>
                <w:lang w:val="sk-SK"/>
              </w:rPr>
              <w:t xml:space="preserve"> 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Tovary a služby – 630  =</w:t>
            </w:r>
            <w:r w:rsidR="005A1C15">
              <w:rPr>
                <w:rStyle w:val="Jemnzvraznenie"/>
                <w:lang w:val="sk-SK"/>
              </w:rPr>
              <w:t>51</w:t>
            </w:r>
            <w:r w:rsidRPr="0064311C">
              <w:rPr>
                <w:rStyle w:val="Jemnzvraznenie"/>
                <w:lang w:val="sk-SK"/>
              </w:rPr>
              <w:t>,</w:t>
            </w:r>
            <w:r w:rsidR="005A1C15">
              <w:rPr>
                <w:rStyle w:val="Jemnzvraznenie"/>
                <w:lang w:val="sk-SK"/>
              </w:rPr>
              <w:t>65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proofErr w:type="spellStart"/>
            <w:r w:rsidRPr="0064311C">
              <w:rPr>
                <w:lang w:val="sk-SK"/>
              </w:rPr>
              <w:t>vratka</w:t>
            </w:r>
            <w:proofErr w:type="spellEnd"/>
            <w:r w:rsidRPr="0064311C">
              <w:rPr>
                <w:lang w:val="sk-SK"/>
              </w:rPr>
              <w:t xml:space="preserve"> nevyčerpaných finančných prostriedkov </w:t>
            </w:r>
            <w:r w:rsidR="005A1C15">
              <w:rPr>
                <w:lang w:val="sk-SK"/>
              </w:rPr>
              <w:t xml:space="preserve">z predošlého roka </w:t>
            </w:r>
            <w:r w:rsidRPr="0064311C">
              <w:rPr>
                <w:lang w:val="sk-SK"/>
              </w:rPr>
              <w:t>na stravu detí v HN</w:t>
            </w:r>
          </w:p>
          <w:p w:rsidR="0064311C" w:rsidRPr="0064311C" w:rsidRDefault="0064311C" w:rsidP="0064311C">
            <w:pPr>
              <w:pStyle w:val="Podtitul"/>
              <w:rPr>
                <w:rStyle w:val="Jemnzvraznenie"/>
                <w:lang w:val="sk-SK"/>
              </w:rPr>
            </w:pPr>
            <w:r w:rsidRPr="0064311C">
              <w:rPr>
                <w:rStyle w:val="Jemnzvraznenie"/>
                <w:lang w:val="sk-SK"/>
              </w:rPr>
              <w:t>Bežné transfery 640 =</w:t>
            </w:r>
            <w:r w:rsidR="005A1C15">
              <w:rPr>
                <w:rStyle w:val="Jemnzvraznenie"/>
                <w:lang w:val="sk-SK"/>
              </w:rPr>
              <w:t>3</w:t>
            </w:r>
            <w:r w:rsidRPr="0064311C">
              <w:rPr>
                <w:rStyle w:val="Jemnzvraznenie"/>
                <w:lang w:val="sk-SK"/>
              </w:rPr>
              <w:t>.0</w:t>
            </w:r>
            <w:r w:rsidR="004E7325">
              <w:rPr>
                <w:rStyle w:val="Jemnzvraznenie"/>
                <w:lang w:val="sk-SK"/>
              </w:rPr>
              <w:t>58</w:t>
            </w:r>
            <w:r w:rsidRPr="0064311C">
              <w:rPr>
                <w:rStyle w:val="Jemnzvraznenie"/>
                <w:lang w:val="sk-SK"/>
              </w:rPr>
              <w:t>,</w:t>
            </w:r>
            <w:r w:rsidR="004E7325">
              <w:rPr>
                <w:rStyle w:val="Jemnzvraznenie"/>
                <w:lang w:val="sk-SK"/>
              </w:rPr>
              <w:t>70</w:t>
            </w:r>
            <w:r w:rsidRPr="0064311C">
              <w:rPr>
                <w:rStyle w:val="Jemnzvraznenie"/>
                <w:lang w:val="sk-SK"/>
              </w:rPr>
              <w:t>€</w:t>
            </w: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bCs/>
                <w:lang w:val="sk-SK"/>
              </w:rPr>
            </w:pPr>
            <w:r w:rsidRPr="0064311C">
              <w:rPr>
                <w:bCs/>
                <w:lang w:val="sk-SK"/>
              </w:rPr>
              <w:t xml:space="preserve">výdavky na  stravovanie detí v hmotnej  núdzi a  školské potreby  ZŠ slov., ZŠ s VJM  a MŠ </w:t>
            </w:r>
          </w:p>
          <w:p w:rsid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</w:t>
            </w:r>
          </w:p>
          <w:p w:rsidR="004D4559" w:rsidRDefault="004D4559" w:rsidP="0064311C">
            <w:pPr>
              <w:rPr>
                <w:b/>
                <w:lang w:val="sk-SK"/>
              </w:rPr>
            </w:pPr>
          </w:p>
          <w:p w:rsidR="004D4559" w:rsidRDefault="004D4559" w:rsidP="004D4559">
            <w:pPr>
              <w:rPr>
                <w:lang w:val="sk-SK"/>
              </w:rPr>
            </w:pPr>
            <w:r w:rsidRPr="0097205A">
              <w:rPr>
                <w:b/>
                <w:lang w:val="sk-SK"/>
              </w:rPr>
              <w:t xml:space="preserve">Výdavky rozpočtových organizácií </w:t>
            </w:r>
            <w:proofErr w:type="spellStart"/>
            <w:r w:rsidRPr="0097205A">
              <w:rPr>
                <w:b/>
                <w:lang w:val="sk-SK"/>
              </w:rPr>
              <w:t>OcU</w:t>
            </w:r>
            <w:proofErr w:type="spellEnd"/>
            <w:r w:rsidRPr="0097205A">
              <w:rPr>
                <w:b/>
                <w:lang w:val="sk-SK"/>
              </w:rPr>
              <w:t xml:space="preserve"> (ZŠ s VJM a ZŠ slov. spolu so školským klubom</w:t>
            </w:r>
            <w:r>
              <w:rPr>
                <w:lang w:val="sk-SK"/>
              </w:rPr>
              <w:t>)</w:t>
            </w:r>
          </w:p>
          <w:p w:rsidR="004D4559" w:rsidRDefault="004D4559" w:rsidP="004D4559">
            <w:pPr>
              <w:rPr>
                <w:lang w:val="sk-SK"/>
              </w:rPr>
            </w:pPr>
          </w:p>
          <w:p w:rsidR="004D4559" w:rsidRDefault="004D4559" w:rsidP="004D4559">
            <w:pPr>
              <w:numPr>
                <w:ilvl w:val="0"/>
                <w:numId w:val="6"/>
              </w:numPr>
              <w:rPr>
                <w:lang w:val="sk-SK"/>
              </w:rPr>
            </w:pPr>
            <w:r>
              <w:rPr>
                <w:lang w:val="sk-SK"/>
              </w:rPr>
              <w:t xml:space="preserve">ZŠ s VJM + školský klub : bežné výdavky                                  381.147,39 € </w:t>
            </w:r>
          </w:p>
          <w:p w:rsidR="004D4559" w:rsidRDefault="004D4559" w:rsidP="004D4559">
            <w:pPr>
              <w:ind w:left="36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</w:t>
            </w:r>
          </w:p>
          <w:p w:rsidR="004D4559" w:rsidRDefault="004D4559" w:rsidP="004D4559">
            <w:pPr>
              <w:numPr>
                <w:ilvl w:val="0"/>
                <w:numId w:val="6"/>
              </w:numPr>
              <w:rPr>
                <w:lang w:val="sk-SK"/>
              </w:rPr>
            </w:pPr>
            <w:r>
              <w:rPr>
                <w:lang w:val="sk-SK"/>
              </w:rPr>
              <w:t xml:space="preserve">ZŠ slov. + školský klub :    bežné výdavky                                  340.775,02 €  </w:t>
            </w:r>
          </w:p>
          <w:p w:rsidR="004D4559" w:rsidRDefault="004D4559" w:rsidP="004D4559">
            <w:pPr>
              <w:ind w:left="36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</w:t>
            </w:r>
          </w:p>
          <w:p w:rsidR="004D4559" w:rsidRDefault="004D4559" w:rsidP="004D4559">
            <w:pPr>
              <w:ind w:left="360"/>
              <w:rPr>
                <w:lang w:val="sk-SK"/>
              </w:rPr>
            </w:pPr>
            <w:r>
              <w:rPr>
                <w:lang w:val="sk-SK"/>
              </w:rPr>
              <w:t xml:space="preserve">Rozpočtové organizácie spolu:                                                     </w:t>
            </w:r>
            <w:r w:rsidRPr="004D4559">
              <w:rPr>
                <w:b/>
                <w:lang w:val="sk-SK"/>
              </w:rPr>
              <w:t>721.922,41 €</w:t>
            </w:r>
            <w:r>
              <w:rPr>
                <w:lang w:val="sk-SK"/>
              </w:rPr>
              <w:t xml:space="preserve"> </w:t>
            </w:r>
          </w:p>
          <w:p w:rsidR="004D4559" w:rsidRDefault="004D4559" w:rsidP="004D4559">
            <w:pPr>
              <w:ind w:left="360"/>
              <w:rPr>
                <w:lang w:val="sk-SK"/>
              </w:rPr>
            </w:pPr>
          </w:p>
          <w:p w:rsidR="004D4559" w:rsidRDefault="004D4559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F47C2E" w:rsidRDefault="00F47C2E" w:rsidP="004D4559">
            <w:pPr>
              <w:ind w:left="360"/>
              <w:rPr>
                <w:lang w:val="sk-SK"/>
              </w:rPr>
            </w:pPr>
          </w:p>
          <w:p w:rsidR="004D4559" w:rsidRDefault="004D4559" w:rsidP="004D4559">
            <w:pPr>
              <w:ind w:left="360"/>
              <w:rPr>
                <w:lang w:val="sk-SK"/>
              </w:rPr>
            </w:pPr>
          </w:p>
          <w:tbl>
            <w:tblPr>
              <w:tblW w:w="153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251"/>
              <w:gridCol w:w="251"/>
              <w:gridCol w:w="3160"/>
              <w:gridCol w:w="2140"/>
              <w:gridCol w:w="960"/>
              <w:gridCol w:w="2400"/>
              <w:gridCol w:w="190"/>
              <w:gridCol w:w="1900"/>
              <w:gridCol w:w="960"/>
              <w:gridCol w:w="960"/>
            </w:tblGrid>
            <w:tr w:rsidR="0064311C" w:rsidRPr="0064311C" w:rsidTr="005E1CB2">
              <w:trPr>
                <w:trHeight w:val="270"/>
              </w:trPr>
              <w:tc>
                <w:tcPr>
                  <w:tcW w:w="113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pStyle w:val="Podtitul"/>
                    <w:rPr>
                      <w:color w:val="00B050"/>
                      <w:lang w:val="sk-SK"/>
                    </w:rPr>
                  </w:pPr>
                  <w:r w:rsidRPr="0064311C">
                    <w:rPr>
                      <w:color w:val="00B050"/>
                      <w:lang w:val="sk-SK"/>
                    </w:rPr>
                    <w:t xml:space="preserve">3. Bilancia aktív a pasív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B050"/>
                      <w:lang w:val="sk-SK" w:eastAsia="sk-SK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pStyle w:val="Podtitul"/>
                    <w:rPr>
                      <w:rFonts w:ascii="Calibri" w:hAnsi="Calibri"/>
                      <w:color w:val="00B05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5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Bilancia aktív a pasív k 31.12.2016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AKTÍVA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31.12.2016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31.12.2015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6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Majetok spolu (netto)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5B09C0" w:rsidRDefault="0064311C" w:rsidP="0064311C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5B09C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  <w:t>2333793,75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5B09C0" w:rsidRDefault="0064311C" w:rsidP="0064311C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5B09C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  <w:t>2337354,78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Neobežný majetok spolu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2128489,16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2198436,91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 toho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Dlhodobý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nehm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. majetok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3B355F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29086</w:t>
                  </w:r>
                  <w:r w:rsidR="0064311C"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,54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31257,54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Dlhodobý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hmot.majetok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2091592,48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2159369,23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Dlhodobý fin. majetok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7810,14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7810,14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Obežný majetok  spolu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196354,27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134681,2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 toho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Zásoby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Zúčt.medzi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subj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. VS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35325,26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44655,47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Dlhodobé pohľadávky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Krátkodobé pohľadávky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68518,99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55880,55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Finančné účty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92510,02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34145,18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Návratné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fin.výp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. dlhodobé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Návratné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fin.výp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. krátkodobé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Časové rozlíšenie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8950,32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4236,67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PASÍVA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31.12.2016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31.12.2015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6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5B09C0" w:rsidRDefault="0064311C" w:rsidP="0064311C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5B09C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  <w:t>Vlastné imanie a záväzky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5B09C0" w:rsidRDefault="0064311C" w:rsidP="0064311C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5B09C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  <w:t>2333793,75</w:t>
                  </w:r>
                </w:p>
              </w:tc>
              <w:tc>
                <w:tcPr>
                  <w:tcW w:w="2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5B09C0" w:rsidRDefault="0064311C" w:rsidP="0064311C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5B09C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  <w:lang w:val="sk-SK" w:eastAsia="sk-SK"/>
                    </w:rPr>
                    <w:t>2337354,78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 xml:space="preserve">Vlastné imanie 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1525115,14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1517485,24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z toho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Oceňovacie rozdiely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Výsledok hospodárenia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sz w:val="22"/>
                      <w:szCs w:val="22"/>
                      <w:lang w:val="sk-SK" w:eastAsia="sk-SK"/>
                    </w:rPr>
                    <w:t>1525115,14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sz w:val="22"/>
                      <w:szCs w:val="22"/>
                      <w:lang w:val="sk-SK" w:eastAsia="sk-SK"/>
                    </w:rPr>
                    <w:t>1517485,24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Záväzky celkom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671588,45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670067,95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z toho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Rezervy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1800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1800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646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 xml:space="preserve">Zúčtovanie medzi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subj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. VS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63077,02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17124,17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Dlhodobé záväzky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308414,73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263457,21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Krátkodobé záväzky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209839,96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257244,5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Bankové úvery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88456,74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130442,07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15"/>
              </w:trPr>
              <w:tc>
                <w:tcPr>
                  <w:tcW w:w="239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Časové rozlíšenie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137090,16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  <w:t>149801,59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FFC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5E1CB2">
              <w:trPr>
                <w:gridAfter w:val="5"/>
                <w:wAfter w:w="6410" w:type="dxa"/>
                <w:trHeight w:val="300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tbl>
            <w:tblPr>
              <w:tblW w:w="83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300"/>
              <w:gridCol w:w="180"/>
              <w:gridCol w:w="1900"/>
              <w:gridCol w:w="1920"/>
              <w:gridCol w:w="146"/>
              <w:gridCol w:w="960"/>
            </w:tblGrid>
            <w:tr w:rsidR="0064311C" w:rsidRPr="0064311C" w:rsidTr="00E82FD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v zmysle zákona č. 431/2002 Z. z. o účtovníctve obec je povinná od roku 2003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odpisovať svoj majetok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>pohľadávky obce – obec vedie pohľadávky tak v účtovníctve, ako i v operatívnej evidencií.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 Obec daňové nedoplatky vymáha v zmysle zákona 563/2009 Zb. o správe daní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(Daňový  poriadok)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numPr>
                <w:ilvl w:val="0"/>
                <w:numId w:val="6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 úvery : obec spláca úvery  podľa uzatvorených dohôd s bankami.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             </w:t>
            </w:r>
          </w:p>
          <w:p w:rsidR="0064311C" w:rsidRPr="0064311C" w:rsidRDefault="0064311C" w:rsidP="0064311C">
            <w:pPr>
              <w:ind w:left="360"/>
              <w:rPr>
                <w:b/>
                <w:bCs/>
                <w:lang w:val="sk-SK"/>
              </w:rPr>
            </w:pPr>
            <w:r w:rsidRPr="0064311C">
              <w:rPr>
                <w:lang w:val="sk-SK"/>
              </w:rPr>
              <w:t>Zostatok nesplatených úverov  k 31.12.2016  voči  bankám :               =</w:t>
            </w:r>
            <w:r w:rsidRPr="0064311C">
              <w:rPr>
                <w:b/>
                <w:bCs/>
                <w:lang w:val="sk-SK"/>
              </w:rPr>
              <w:t>88.456,74 €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OTP banka  úver č. 2500/06/235 - posledná splátka 02/2026               57.951,11 €         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- SZRB  úver č. 7300-2003 -  posledná splátka 09/2017                          4.610,63 €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Prima banka úver č. 200413 – posledná splátka 03/2023                     25.895,00 €        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Debetné čerpanie účtu                                                                                    x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b/>
                <w:bCs/>
                <w:lang w:val="sk-SK"/>
              </w:rPr>
            </w:pPr>
            <w:r w:rsidRPr="0064311C">
              <w:rPr>
                <w:lang w:val="sk-SK"/>
              </w:rPr>
              <w:t xml:space="preserve"> Zostatok nesplatených úverov  k 31.12.2016  voči  ŠFRB :                </w:t>
            </w:r>
            <w:r w:rsidRPr="0064311C">
              <w:rPr>
                <w:b/>
                <w:lang w:val="sk-SK"/>
              </w:rPr>
              <w:t>=258</w:t>
            </w:r>
            <w:r w:rsidRPr="0064311C">
              <w:rPr>
                <w:b/>
                <w:bCs/>
                <w:lang w:val="sk-SK"/>
              </w:rPr>
              <w:t>.663,84 €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ŠFRB (4BJ)úver č.401/2694/2002 - posledná splátka r. 2032               38.545,98 €                       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ŠFRB (2x6BJ)úver č. 401/1029/2006 - posledná splátka 2036            220.117,86 €                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  <w:r w:rsidRPr="0064311C">
              <w:rPr>
                <w:lang w:val="sk-SK"/>
              </w:rPr>
              <w:t xml:space="preserve"> Záväzky obce Zemianska Olča k 31.12. 2016 voči poisťovniam :              </w:t>
            </w:r>
            <w:r w:rsidRPr="0064311C">
              <w:rPr>
                <w:b/>
                <w:lang w:val="sk-SK"/>
              </w:rPr>
              <w:t>=13.108,42 €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poistné je splatné do 31.1.2017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Sociálna poisťovňa =9.057,62 € (448,92€+8.608,70 €)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Dôvera =1.714,66 €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proofErr w:type="spellStart"/>
            <w:r w:rsidRPr="0064311C">
              <w:rPr>
                <w:lang w:val="sk-SK"/>
              </w:rPr>
              <w:t>VšZP</w:t>
            </w:r>
            <w:proofErr w:type="spellEnd"/>
            <w:r w:rsidRPr="0064311C">
              <w:rPr>
                <w:lang w:val="sk-SK"/>
              </w:rPr>
              <w:t xml:space="preserve">  =1.760,77 €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UNION= 140,00 €</w:t>
            </w:r>
          </w:p>
          <w:p w:rsidR="0064311C" w:rsidRPr="0064311C" w:rsidRDefault="00F71DF2" w:rsidP="0064311C">
            <w:pPr>
              <w:rPr>
                <w:lang w:val="sk-SK"/>
              </w:rPr>
            </w:pPr>
            <w:r>
              <w:rPr>
                <w:lang w:val="sk-SK"/>
              </w:rPr>
              <w:t>DDP  =435,04</w:t>
            </w:r>
            <w:r w:rsidR="0064311C" w:rsidRPr="0064311C">
              <w:rPr>
                <w:lang w:val="sk-SK"/>
              </w:rPr>
              <w:t xml:space="preserve">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Rozhodnutím MV SR č. MF 0145242010-0243/775 zo dňa 19.4.2010  a rozsudku Najvyššieho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súdu SR </w:t>
            </w:r>
            <w:proofErr w:type="spellStart"/>
            <w:r w:rsidRPr="0064311C">
              <w:rPr>
                <w:lang w:val="sk-SK"/>
              </w:rPr>
              <w:t>sp</w:t>
            </w:r>
            <w:proofErr w:type="spellEnd"/>
            <w:r w:rsidRPr="0064311C">
              <w:rPr>
                <w:lang w:val="sk-SK"/>
              </w:rPr>
              <w:t xml:space="preserve">. Zn. 5Sžf/51/2012 zo dňa 27.6.2013 bola obci uložená povinnosť odviesť (vrátiť)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verejné prostriedky použité v rozpore s určeným účelom vo výške 120.689,76 € a penále  vo výške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120.689,76 € za porušenie finančnej disciplíny.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Dňa 3.12.2013 obec uzatvorila so SFK Bratislava dohodu o splátkach č. II/2251/2013 na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splácanie dlhu, nakoľko z dôvodu zhoršených ekonomických pomerov ho  nevedela splatiť naraz.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Splátky sú uhrádzané včas a v predpísanej výške.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Zostatok k 31.12.2016  - dotácia    0,00 €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                                   penále : 101.689,76 €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color w:val="00B050"/>
                <w:lang w:val="sk-SK"/>
              </w:rPr>
            </w:pPr>
            <w:r w:rsidRPr="0064311C">
              <w:rPr>
                <w:color w:val="00B050"/>
                <w:lang w:val="sk-SK"/>
              </w:rPr>
              <w:t xml:space="preserve">4. Vývoj dlhu obce Zemianska Olča        </w:t>
            </w:r>
          </w:p>
          <w:p w:rsidR="0064311C" w:rsidRPr="0064311C" w:rsidRDefault="0064311C" w:rsidP="0064311C">
            <w:pPr>
              <w:pStyle w:val="Podtitul"/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Stav k                                                              31.12.2014         31.12.2015          31.12.2016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 xml:space="preserve"> Úvery (účet 461):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Dexia banka úver č. 20/026/01                   5.316,46 €           x                           </w:t>
            </w:r>
            <w:proofErr w:type="spellStart"/>
            <w:r w:rsidRPr="0064311C">
              <w:rPr>
                <w:lang w:val="sk-SK"/>
              </w:rPr>
              <w:t>x</w:t>
            </w:r>
            <w:proofErr w:type="spellEnd"/>
            <w:r w:rsidRPr="0064311C">
              <w:rPr>
                <w:lang w:val="sk-SK"/>
              </w:rPr>
              <w:t xml:space="preserve">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OTP banka  úver č. 2500/06/235              69.582,23 €       63.766,67 €         57.951,11 €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- SZRB  úver č. 7300-2003                         16.904,63 €      10.757,63 €            4.610,63 €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Prima banka úver č. 200413                     34.175,00 €       30.035,00 €         25.895,00 €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>- Debetné čerpanie účtu                              27.995,75 €       25.882,77 €                 x</w:t>
            </w:r>
          </w:p>
          <w:p w:rsidR="0064311C" w:rsidRPr="0064311C" w:rsidRDefault="0064311C" w:rsidP="0064311C">
            <w:pPr>
              <w:ind w:left="360"/>
              <w:rPr>
                <w:b/>
                <w:bCs/>
                <w:lang w:val="sk-SK"/>
              </w:rPr>
            </w:pPr>
            <w:r w:rsidRPr="0064311C">
              <w:rPr>
                <w:b/>
                <w:lang w:val="sk-SK"/>
              </w:rPr>
              <w:t>Spolu:                                                       153</w:t>
            </w:r>
            <w:r w:rsidRPr="0064311C">
              <w:rPr>
                <w:b/>
                <w:bCs/>
                <w:lang w:val="sk-SK"/>
              </w:rPr>
              <w:t>.974,07 €     130.442,07 €          88.456,74 €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tbl>
            <w:tblPr>
              <w:tblW w:w="7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976"/>
              <w:gridCol w:w="976"/>
              <w:gridCol w:w="976"/>
              <w:gridCol w:w="976"/>
              <w:gridCol w:w="976"/>
              <w:gridCol w:w="976"/>
              <w:gridCol w:w="976"/>
            </w:tblGrid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64311C" w:rsidRPr="0064311C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4311C" w:rsidRPr="0064311C" w:rsidRDefault="0064311C" w:rsidP="0064311C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  <w:lang w:val="sk-SK"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3015705F" wp14:editId="4184A6E2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38100</wp:posOffset>
                        </wp:positionV>
                        <wp:extent cx="4581525" cy="2752725"/>
                        <wp:effectExtent l="0" t="0" r="9525" b="9525"/>
                        <wp:wrapNone/>
                        <wp:docPr id="4" name="Graf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DC1669">
              <w:trPr>
                <w:trHeight w:val="300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pStyle w:val="Odsekzoznamu"/>
              <w:numPr>
                <w:ilvl w:val="0"/>
                <w:numId w:val="6"/>
              </w:numPr>
              <w:rPr>
                <w:b/>
                <w:color w:val="00B050"/>
                <w:lang w:val="sk-SK"/>
              </w:rPr>
            </w:pPr>
            <w:r w:rsidRPr="0064311C">
              <w:rPr>
                <w:b/>
                <w:color w:val="00B050"/>
                <w:lang w:val="sk-SK"/>
              </w:rPr>
              <w:t>Ostatné vybrané záväzky</w:t>
            </w: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ind w:left="360"/>
              <w:rPr>
                <w:b/>
                <w:lang w:val="sk-SK"/>
              </w:rPr>
            </w:pPr>
            <w:r w:rsidRPr="0064311C">
              <w:rPr>
                <w:b/>
                <w:lang w:val="sk-SK"/>
              </w:rPr>
              <w:t>Úvery ŠFRB (účet 479):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ŠFRB (4BJ)  úver č. 401/2694/2002           41.555,79 €       40.046,06 €       38.479,27 €                                      </w:t>
            </w:r>
          </w:p>
          <w:p w:rsidR="0064311C" w:rsidRPr="0064311C" w:rsidRDefault="0064311C" w:rsidP="0064311C">
            <w:pPr>
              <w:ind w:left="360"/>
              <w:rPr>
                <w:lang w:val="sk-SK"/>
              </w:rPr>
            </w:pPr>
            <w:r w:rsidRPr="0064311C">
              <w:rPr>
                <w:lang w:val="sk-SK"/>
              </w:rPr>
              <w:t xml:space="preserve">- ŠFRB (2x6BJ) úver č. 401/1029/2006      239.904,67 €     230.009,59 €     220.020,07 €                                 </w:t>
            </w:r>
          </w:p>
          <w:p w:rsidR="0064311C" w:rsidRPr="0064311C" w:rsidRDefault="0064311C" w:rsidP="0064311C">
            <w:pPr>
              <w:ind w:left="360"/>
              <w:rPr>
                <w:b/>
                <w:bCs/>
                <w:lang w:val="sk-SK"/>
              </w:rPr>
            </w:pPr>
            <w:r w:rsidRPr="0064311C">
              <w:rPr>
                <w:b/>
                <w:lang w:val="sk-SK"/>
              </w:rPr>
              <w:t>Spolu:                                                          281</w:t>
            </w:r>
            <w:r w:rsidRPr="0064311C">
              <w:rPr>
                <w:b/>
                <w:bCs/>
                <w:lang w:val="sk-SK"/>
              </w:rPr>
              <w:t>.460,46 €     270.055,65 €     258.499,34 €</w:t>
            </w:r>
          </w:p>
          <w:p w:rsidR="0064311C" w:rsidRPr="0064311C" w:rsidRDefault="0064311C" w:rsidP="0064311C">
            <w:pPr>
              <w:ind w:left="360"/>
              <w:rPr>
                <w:b/>
                <w:bCs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lang w:val="sk-SK"/>
              </w:rPr>
              <w:t>Neuhradené faktúry</w:t>
            </w:r>
            <w:r w:rsidRPr="0064311C">
              <w:rPr>
                <w:lang w:val="sk-SK"/>
              </w:rPr>
              <w:t xml:space="preserve"> (účet 321):                     58.366,63 €          43.338,23 €        52.392,16 €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lang w:val="sk-SK"/>
              </w:rPr>
              <w:t>Poisťovne (účet</w:t>
            </w:r>
            <w:r w:rsidRPr="0064311C">
              <w:rPr>
                <w:lang w:val="sk-SK"/>
              </w:rPr>
              <w:t xml:space="preserve"> 336):                                        9.899,44 €          11.607,30 €        13.108,09 €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b/>
                <w:lang w:val="sk-SK"/>
              </w:rPr>
              <w:t xml:space="preserve">SFK (379,479)                                               </w:t>
            </w:r>
            <w:r w:rsidRPr="0064311C">
              <w:rPr>
                <w:lang w:val="sk-SK"/>
              </w:rPr>
              <w:t xml:space="preserve"> 181.034,64 €        120.689,76 €      110.689,76 €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V zmysle </w:t>
            </w:r>
            <w:proofErr w:type="spellStart"/>
            <w:r w:rsidRPr="0064311C">
              <w:rPr>
                <w:lang w:val="sk-SK"/>
              </w:rPr>
              <w:t>odst</w:t>
            </w:r>
            <w:proofErr w:type="spellEnd"/>
            <w:r w:rsidRPr="0064311C">
              <w:rPr>
                <w:lang w:val="sk-SK"/>
              </w:rPr>
              <w:t xml:space="preserve">. 6 písm. a) § 17 zákona č. 583/2004 </w:t>
            </w:r>
            <w:proofErr w:type="spellStart"/>
            <w:r w:rsidRPr="0064311C">
              <w:rPr>
                <w:lang w:val="sk-SK"/>
              </w:rPr>
              <w:t>Z.z</w:t>
            </w:r>
            <w:proofErr w:type="spellEnd"/>
            <w:r w:rsidRPr="0064311C">
              <w:rPr>
                <w:lang w:val="sk-SK"/>
              </w:rPr>
              <w:t xml:space="preserve">. o rozpočtových pravidlách územnej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samosprávy úvery obcí nesmú presiahnuť hodnotu 60 % bežných príjmov predchádzajúceho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roka, </w:t>
            </w:r>
            <w:proofErr w:type="spellStart"/>
            <w:r w:rsidRPr="0064311C">
              <w:rPr>
                <w:lang w:val="sk-SK"/>
              </w:rPr>
              <w:t>t.j</w:t>
            </w:r>
            <w:proofErr w:type="spellEnd"/>
            <w:r w:rsidRPr="0064311C">
              <w:rPr>
                <w:lang w:val="sk-SK"/>
              </w:rPr>
              <w:t xml:space="preserve">. v našom prípade úverová zaťaženosť predstavuje </w:t>
            </w:r>
            <w:r w:rsidR="007437DF">
              <w:rPr>
                <w:lang w:val="sk-SK"/>
              </w:rPr>
              <w:t xml:space="preserve">8,85 </w:t>
            </w:r>
            <w:bookmarkStart w:id="0" w:name="_GoBack"/>
            <w:bookmarkEnd w:id="0"/>
            <w:r w:rsidRPr="0064311C">
              <w:rPr>
                <w:lang w:val="sk-SK"/>
              </w:rPr>
              <w:t>%  =</w:t>
            </w:r>
            <w:r w:rsidR="0071791D">
              <w:rPr>
                <w:lang w:val="sk-SK"/>
              </w:rPr>
              <w:t>88</w:t>
            </w:r>
            <w:r w:rsidRPr="0064311C">
              <w:rPr>
                <w:lang w:val="sk-SK"/>
              </w:rPr>
              <w:t>.4</w:t>
            </w:r>
            <w:r w:rsidR="0071791D">
              <w:rPr>
                <w:lang w:val="sk-SK"/>
              </w:rPr>
              <w:t>56</w:t>
            </w:r>
            <w:r w:rsidRPr="0064311C">
              <w:rPr>
                <w:lang w:val="sk-SK"/>
              </w:rPr>
              <w:t>,</w:t>
            </w:r>
            <w:r w:rsidR="0071791D">
              <w:rPr>
                <w:lang w:val="sk-SK"/>
              </w:rPr>
              <w:t>74</w:t>
            </w:r>
            <w:r w:rsidRPr="0064311C">
              <w:rPr>
                <w:lang w:val="sk-SK"/>
              </w:rPr>
              <w:t xml:space="preserve"> €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(BP r.2016 - 1.665.132,31 €).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- Obec by mohla čerpať úver do výšky 999.079,38 € (60 % BP r.2016).</w:t>
            </w:r>
          </w:p>
          <w:p w:rsidR="0064311C" w:rsidRPr="0064311C" w:rsidRDefault="0064311C" w:rsidP="0064311C">
            <w:pPr>
              <w:rPr>
                <w:b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- Obec neeviduje nedoplatok na úveroch po lehote splatnosti.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tbl>
            <w:tblPr>
              <w:tblW w:w="172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1185"/>
              <w:gridCol w:w="1140"/>
              <w:gridCol w:w="1220"/>
              <w:gridCol w:w="960"/>
              <w:gridCol w:w="960"/>
              <w:gridCol w:w="1300"/>
              <w:gridCol w:w="1260"/>
              <w:gridCol w:w="960"/>
              <w:gridCol w:w="195"/>
              <w:gridCol w:w="2154"/>
              <w:gridCol w:w="160"/>
              <w:gridCol w:w="160"/>
              <w:gridCol w:w="2134"/>
              <w:gridCol w:w="2126"/>
              <w:gridCol w:w="28"/>
              <w:gridCol w:w="118"/>
              <w:gridCol w:w="28"/>
              <w:gridCol w:w="118"/>
              <w:gridCol w:w="28"/>
              <w:gridCol w:w="932"/>
              <w:gridCol w:w="28"/>
            </w:tblGrid>
            <w:tr w:rsidR="0064311C" w:rsidRPr="0064311C" w:rsidTr="00AA011C">
              <w:trPr>
                <w:gridAfter w:val="13"/>
                <w:wAfter w:w="8209" w:type="dxa"/>
                <w:trHeight w:val="315"/>
              </w:trPr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 xml:space="preserve">Náklady 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Rok 216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Rok 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Výnosy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Rok 2016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Rok 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161200,57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164849,96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56406,24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54419,1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192756,91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158056,55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381786,92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350149,61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272,37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132,91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806848,66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745804,11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22746,74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4272,73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44579,84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39060,12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106260,66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115631,26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3772,66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4390,92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560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14113,87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15822,61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4,19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1209,63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54422,07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53131,2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32848,92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30545,39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15"/>
              </w:trPr>
              <w:tc>
                <w:tcPr>
                  <w:tcW w:w="124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933560,11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862046,83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944460,51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875429,27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After w:val="13"/>
                <w:wAfter w:w="8209" w:type="dxa"/>
                <w:trHeight w:val="300"/>
              </w:trPr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9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lang w:val="sk-SK" w:eastAsia="sk-SK"/>
                    </w:rPr>
                    <w:t>Hospodársky výsledok pre zdanením : 10.900,40 €</w:t>
                  </w:r>
                </w:p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lang w:val="sk-SK" w:eastAsia="sk-SK"/>
                    </w:rPr>
                    <w:t>Splatná daň z príjmov:                            2.992,67 €</w:t>
                  </w:r>
                </w:p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lang w:val="sk-SK" w:eastAsia="sk-SK"/>
                    </w:rPr>
                    <w:t>Hospodársky výsledok po zdanení:        7.907,73 €</w:t>
                  </w:r>
                </w:p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591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Účtovný výsledok hospodárenia vzniká ako rozdiel výnosov a nákladov.</w:t>
                  </w: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9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113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Náklady - účtovná trieda 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 xml:space="preserve">     V účtovnej triede 5 sa účtujú prvotné náklady alebo druhotné náklady. Na jednotlivé účty tejto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účtovnej triedy sa účtujú účtovné prípady narastajúcim spôsobom od začiatku účtovného obdobia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časovo rozlíšené. Konečné stavy účtov v  účtovnej triede 5 sa pri uzatváraní účtovných kníh účtujú</w:t>
                  </w:r>
                </w:p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 xml:space="preserve">na ťarchu účtu 710 – účet výsledku hospodárenia.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9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113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Výnosy - účtovná trieda 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 xml:space="preserve">     V účtovnej triede 6  sa účtujú výnosy narastajúcim spôsobom od začiatku účtovného obdobia.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Prvotné výnosy sa v tejto účtovnej triede účtujú časovo rozlíšené. Konečné stavy účtov v účtovnej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gridAfter w:val="1"/>
                <w:wBefore w:w="55" w:type="dxa"/>
                <w:wAfter w:w="28" w:type="dxa"/>
                <w:trHeight w:val="255"/>
              </w:trPr>
              <w:tc>
                <w:tcPr>
                  <w:tcW w:w="162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  <w:r w:rsidRPr="0064311C">
                    <w:rPr>
                      <w:sz w:val="22"/>
                      <w:szCs w:val="22"/>
                      <w:lang w:val="sk-SK" w:eastAsia="sk-SK"/>
                    </w:rPr>
                    <w:t>triede 6 sa pri uzatváraní účtovných kníh účtujú v prospech účtu 710 - účet výsledku hospodárenia.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AA011C">
              <w:trPr>
                <w:gridBefore w:val="1"/>
                <w:wBefore w:w="55" w:type="dxa"/>
                <w:trHeight w:val="255"/>
              </w:trPr>
              <w:tc>
                <w:tcPr>
                  <w:tcW w:w="91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lang w:val="sk-SK" w:eastAsia="sk-SK"/>
                    </w:rPr>
                  </w:pPr>
                </w:p>
              </w:tc>
              <w:tc>
                <w:tcPr>
                  <w:tcW w:w="2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pStyle w:val="Podtitul"/>
              <w:rPr>
                <w:color w:val="00B050"/>
                <w:lang w:val="sk-SK"/>
              </w:rPr>
            </w:pPr>
            <w:r w:rsidRPr="0064311C">
              <w:rPr>
                <w:color w:val="00B050"/>
                <w:lang w:val="sk-SK"/>
              </w:rPr>
              <w:t xml:space="preserve">6. Prehľad o poskytnutých  zárukách </w:t>
            </w:r>
          </w:p>
          <w:p w:rsidR="0064311C" w:rsidRPr="0064311C" w:rsidRDefault="0064311C" w:rsidP="0064311C">
            <w:pPr>
              <w:rPr>
                <w:color w:val="00B050"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V roku 2016 obec neposkytla žiadnu záruku (na úver, pôžičku ..) pre fyzické ani právnické osoby.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color w:val="00B050"/>
                <w:lang w:val="sk-SK"/>
              </w:rPr>
            </w:pPr>
            <w:r w:rsidRPr="0064311C">
              <w:rPr>
                <w:color w:val="00B050"/>
                <w:lang w:val="sk-SK"/>
              </w:rPr>
              <w:t>7. Podnikateľská činnosť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Obec v rámci svojho hospodárenia nevykonáva podnikateľskú činnosť.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pStyle w:val="Podtitul"/>
              <w:rPr>
                <w:color w:val="00B050"/>
                <w:lang w:val="sk-SK"/>
              </w:rPr>
            </w:pPr>
            <w:r w:rsidRPr="0064311C">
              <w:rPr>
                <w:color w:val="00B050"/>
                <w:lang w:val="sk-SK"/>
              </w:rPr>
              <w:t xml:space="preserve">8. Hospodárenie </w:t>
            </w:r>
            <w:r w:rsidRPr="0064311C">
              <w:rPr>
                <w:i w:val="0"/>
                <w:color w:val="00B050"/>
                <w:lang w:val="sk-SK"/>
              </w:rPr>
              <w:t>príspevkových</w:t>
            </w:r>
            <w:r w:rsidRPr="0064311C">
              <w:rPr>
                <w:color w:val="00B050"/>
                <w:lang w:val="sk-SK"/>
              </w:rPr>
              <w:t xml:space="preserve"> organizácií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    Obec nemá zriadenú príspevkovú organizáciu.</w:t>
            </w:r>
          </w:p>
          <w:p w:rsidR="004D4559" w:rsidRDefault="0064311C" w:rsidP="000C544A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 </w:t>
            </w:r>
          </w:p>
          <w:p w:rsidR="004D4559" w:rsidRDefault="004D4559" w:rsidP="000C544A">
            <w:pPr>
              <w:rPr>
                <w:lang w:val="sk-SK"/>
              </w:rPr>
            </w:pPr>
          </w:p>
          <w:p w:rsidR="0064311C" w:rsidRPr="004D4559" w:rsidRDefault="0064311C" w:rsidP="000C544A">
            <w:pPr>
              <w:rPr>
                <w:rFonts w:ascii="Cambria Math" w:hAnsi="Cambria Math"/>
                <w:color w:val="00B050"/>
                <w:lang w:val="sk-SK"/>
              </w:rPr>
            </w:pPr>
            <w:r w:rsidRPr="004D4559">
              <w:rPr>
                <w:rFonts w:ascii="Cambria Math" w:hAnsi="Cambria Math"/>
                <w:lang w:val="sk-SK"/>
              </w:rPr>
              <w:t xml:space="preserve"> </w:t>
            </w:r>
            <w:r w:rsidRPr="004D4559">
              <w:rPr>
                <w:rFonts w:ascii="Cambria Math" w:hAnsi="Cambria Math"/>
                <w:color w:val="00B050"/>
                <w:lang w:val="sk-SK"/>
              </w:rPr>
              <w:t>9. Sociálny fond (účet 472)</w:t>
            </w:r>
          </w:p>
          <w:p w:rsidR="0064311C" w:rsidRPr="004D4559" w:rsidRDefault="0064311C" w:rsidP="0064311C">
            <w:pPr>
              <w:pStyle w:val="Podtitul"/>
              <w:rPr>
                <w:rFonts w:ascii="Cambria Math" w:hAnsi="Cambria Math"/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Tvorbu a čerpanie sociálneho fondu upravuje kolektívna zmluva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tbl>
            <w:tblPr>
              <w:tblW w:w="41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1258"/>
            </w:tblGrid>
            <w:tr w:rsidR="0064311C" w:rsidRPr="0064311C" w:rsidTr="002B5ACD">
              <w:trPr>
                <w:trHeight w:val="315"/>
              </w:trPr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Sociálny fond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sk-SK" w:eastAsia="sk-SK"/>
                    </w:rPr>
                    <w:t>Suma v €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01. 01. 2016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4.957,87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Prírastky - povinný prídel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3.521,29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Úbytky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676,22</w:t>
                  </w:r>
                </w:p>
              </w:tc>
            </w:tr>
            <w:tr w:rsidR="0064311C" w:rsidRPr="0064311C" w:rsidTr="002B5ACD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Stav k 31. 12. 2016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7.802,94</w:t>
                  </w:r>
                </w:p>
              </w:tc>
            </w:tr>
          </w:tbl>
          <w:p w:rsidR="0064311C" w:rsidRPr="0064311C" w:rsidRDefault="0064311C" w:rsidP="0064311C">
            <w:pPr>
              <w:rPr>
                <w:lang w:val="sk-SK"/>
              </w:rPr>
            </w:pPr>
          </w:p>
          <w:p w:rsidR="000C544A" w:rsidRDefault="000C544A" w:rsidP="000C544A">
            <w:pPr>
              <w:rPr>
                <w:i/>
                <w:color w:val="00B050"/>
                <w:lang w:val="sk-SK" w:eastAsia="sk-SK"/>
              </w:rPr>
            </w:pPr>
            <w:r w:rsidRPr="0064311C">
              <w:rPr>
                <w:i/>
                <w:color w:val="00B050"/>
                <w:lang w:val="sk-SK" w:eastAsia="sk-SK"/>
              </w:rPr>
              <w:t xml:space="preserve">10. </w:t>
            </w:r>
            <w:r>
              <w:rPr>
                <w:i/>
                <w:color w:val="00B050"/>
                <w:lang w:val="sk-SK" w:eastAsia="sk-SK"/>
              </w:rPr>
              <w:t>Rezervný fond</w:t>
            </w:r>
          </w:p>
          <w:p w:rsidR="000C544A" w:rsidRDefault="000C544A" w:rsidP="000C544A">
            <w:pPr>
              <w:rPr>
                <w:i/>
                <w:color w:val="00B050"/>
                <w:lang w:val="sk-SK" w:eastAsia="sk-SK"/>
              </w:rPr>
            </w:pPr>
          </w:p>
          <w:tbl>
            <w:tblPr>
              <w:tblW w:w="96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3"/>
              <w:gridCol w:w="2694"/>
              <w:gridCol w:w="1984"/>
            </w:tblGrid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rFonts w:ascii="Arial" w:hAnsi="Arial" w:cs="Arial"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lang w:val="sk-SK" w:eastAsia="sk-SK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jc w:val="center"/>
                    <w:rPr>
                      <w:rFonts w:ascii="Arial" w:hAnsi="Arial" w:cs="Arial"/>
                      <w:b/>
                      <w:bCs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b/>
                      <w:bCs/>
                      <w:lang w:val="sk-SK" w:eastAsia="sk-SK"/>
                    </w:rPr>
                    <w:t>Účel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jc w:val="center"/>
                    <w:rPr>
                      <w:rFonts w:ascii="Arial" w:hAnsi="Arial" w:cs="Arial"/>
                      <w:b/>
                      <w:bCs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b/>
                      <w:bCs/>
                      <w:lang w:val="sk-SK" w:eastAsia="sk-SK"/>
                    </w:rPr>
                    <w:t>Suma v Eur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Začiatočný stav k 1.1.2016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rFonts w:ascii="Arial" w:hAnsi="Arial" w:cs="Arial"/>
                      <w:color w:val="0000FF"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color w:val="0000FF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jc w:val="right"/>
                    <w:rPr>
                      <w:rFonts w:ascii="Arial" w:hAnsi="Arial" w:cs="Arial"/>
                      <w:bCs/>
                      <w:color w:val="0000FF"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bCs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  <w:lang w:val="sk-SK" w:eastAsia="sk-SK"/>
                    </w:rPr>
                    <w:t>Tvorba Rezervného fondu: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rFonts w:ascii="Arial" w:hAnsi="Arial" w:cs="Arial"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rFonts w:ascii="Arial" w:hAnsi="Arial" w:cs="Arial"/>
                      <w:lang w:val="sk-SK" w:eastAsia="sk-SK"/>
                    </w:rPr>
                  </w:pPr>
                  <w:r w:rsidRPr="000C544A">
                    <w:rPr>
                      <w:rFonts w:ascii="Arial" w:hAnsi="Arial" w:cs="Arial"/>
                      <w:lang w:val="sk-SK" w:eastAsia="sk-SK"/>
                    </w:rPr>
                    <w:t> 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prebytok hospodárenia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1 306,27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rozdiel medzi N a V z PČ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 xml:space="preserve">zostatky príjmových </w:t>
                  </w:r>
                  <w:proofErr w:type="spellStart"/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fin.op</w:t>
                  </w:r>
                  <w:proofErr w:type="spellEnd"/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1 306,27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color w:val="FFC000"/>
                      <w:sz w:val="20"/>
                      <w:szCs w:val="20"/>
                      <w:lang w:val="sk-SK" w:eastAsia="sk-SK"/>
                    </w:rPr>
                    <w:t>Použitie Rezervného fondu</w:t>
                  </w:r>
                  <w:r w:rsidRPr="00CC314D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  <w:lang w:val="sk-SK" w:eastAsia="sk-SK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290/16  zo dňa 14.12.2016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výstavba chodníka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1 306,27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 xml:space="preserve">kúpa DHM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 xml:space="preserve">splátka úveru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Uznesenie zastupiteľstva č.        zo dňa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bežné výdavky §10 ods.9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1 306,27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sk-SK"/>
                    </w:rPr>
                    <w:t>Konečný zostatok k 31.12.2016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color w:val="0000FF"/>
                      <w:sz w:val="20"/>
                      <w:szCs w:val="20"/>
                      <w:lang w:val="sk-SK" w:eastAsia="sk-SK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CC314D" w:rsidRDefault="000C544A" w:rsidP="000C544A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k-SK" w:eastAsia="sk-SK"/>
                    </w:rPr>
                  </w:pPr>
                  <w:r w:rsidRPr="00CC314D">
                    <w:rPr>
                      <w:rFonts w:ascii="Arial" w:hAnsi="Arial" w:cs="Arial"/>
                      <w:bCs/>
                      <w:sz w:val="20"/>
                      <w:szCs w:val="20"/>
                      <w:lang w:val="sk-SK" w:eastAsia="sk-SK"/>
                    </w:rPr>
                    <w:t>0,00</w:t>
                  </w:r>
                </w:p>
              </w:tc>
            </w:tr>
            <w:tr w:rsidR="000C544A" w:rsidRPr="000C544A" w:rsidTr="008378A5">
              <w:trPr>
                <w:trHeight w:val="300"/>
              </w:trPr>
              <w:tc>
                <w:tcPr>
                  <w:tcW w:w="4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FF"/>
                      <w:lang w:val="sk-SK" w:eastAsia="sk-SK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544A" w:rsidRPr="000C544A" w:rsidRDefault="000C544A" w:rsidP="000C544A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rPr>
                <w:i/>
                <w:color w:val="00B050"/>
                <w:lang w:val="sk-SK" w:eastAsia="sk-SK"/>
              </w:rPr>
            </w:pPr>
            <w:r w:rsidRPr="0064311C">
              <w:rPr>
                <w:i/>
                <w:color w:val="00B050"/>
                <w:lang w:val="sk-SK" w:eastAsia="sk-SK"/>
              </w:rPr>
              <w:t>1</w:t>
            </w:r>
            <w:r w:rsidR="00755E7D">
              <w:rPr>
                <w:i/>
                <w:color w:val="00B050"/>
                <w:lang w:val="sk-SK" w:eastAsia="sk-SK"/>
              </w:rPr>
              <w:t>1</w:t>
            </w:r>
            <w:r w:rsidRPr="0064311C">
              <w:rPr>
                <w:i/>
                <w:color w:val="00B050"/>
                <w:lang w:val="sk-SK" w:eastAsia="sk-SK"/>
              </w:rPr>
              <w:t xml:space="preserve">. </w:t>
            </w:r>
            <w:r w:rsidRPr="0064311C">
              <w:rPr>
                <w:rFonts w:ascii="Cambria Math" w:hAnsi="Cambria Math"/>
                <w:i/>
                <w:color w:val="00B050"/>
                <w:lang w:val="sk-SK" w:eastAsia="sk-SK"/>
              </w:rPr>
              <w:t>Poskytnuté</w:t>
            </w:r>
            <w:r w:rsidRPr="0064311C">
              <w:rPr>
                <w:i/>
                <w:color w:val="00B050"/>
                <w:lang w:val="sk-SK" w:eastAsia="sk-SK"/>
              </w:rPr>
              <w:t xml:space="preserve"> dotácie z rozpočtu obce </w:t>
            </w:r>
          </w:p>
          <w:p w:rsidR="0064311C" w:rsidRPr="0064311C" w:rsidRDefault="0064311C" w:rsidP="0064311C">
            <w:pPr>
              <w:rPr>
                <w:i/>
                <w:color w:val="00B050"/>
                <w:lang w:val="sk-SK" w:eastAsia="sk-SK"/>
              </w:rPr>
            </w:pP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040"/>
              <w:gridCol w:w="1360"/>
              <w:gridCol w:w="1420"/>
              <w:gridCol w:w="960"/>
            </w:tblGrid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P.č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.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Príjemca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Poskytnut.dot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Čerpanie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Rozdiel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FC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Zem.Olca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8.200,00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8.200,00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Csemadok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OUCHA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Dych.súbor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Karate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2B5AC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SČK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A34393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DHZ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A34393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Body FITNESS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1.000,00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1.000,00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  <w:tr w:rsidR="0064311C" w:rsidRPr="0064311C" w:rsidTr="00A34393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  <w:t>13.803,00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  <w:t>13.803,00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B05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</w:tr>
          </w:tbl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rFonts w:ascii="Cambria Math" w:hAnsi="Cambria Math"/>
                <w:i/>
                <w:color w:val="00B050"/>
                <w:lang w:val="sk-SK"/>
              </w:rPr>
            </w:pPr>
            <w:r w:rsidRPr="0064311C">
              <w:rPr>
                <w:rFonts w:ascii="Cambria Math" w:hAnsi="Cambria Math"/>
                <w:i/>
                <w:color w:val="00B050"/>
                <w:lang w:val="sk-SK"/>
              </w:rPr>
              <w:lastRenderedPageBreak/>
              <w:t>1</w:t>
            </w:r>
            <w:r w:rsidR="00755E7D">
              <w:rPr>
                <w:rFonts w:ascii="Cambria Math" w:hAnsi="Cambria Math"/>
                <w:i/>
                <w:color w:val="00B050"/>
                <w:lang w:val="sk-SK"/>
              </w:rPr>
              <w:t>2</w:t>
            </w:r>
            <w:r w:rsidRPr="0064311C">
              <w:rPr>
                <w:rFonts w:ascii="Cambria Math" w:hAnsi="Cambria Math"/>
                <w:i/>
                <w:color w:val="00B050"/>
                <w:lang w:val="sk-SK"/>
              </w:rPr>
              <w:t xml:space="preserve">.  Finančné usporiadanie vzťahov </w:t>
            </w:r>
          </w:p>
          <w:p w:rsidR="0064311C" w:rsidRPr="0064311C" w:rsidRDefault="0064311C" w:rsidP="0064311C">
            <w:pPr>
              <w:rPr>
                <w:rFonts w:ascii="Cambria Math" w:hAnsi="Cambria Math"/>
                <w:i/>
                <w:color w:val="00B050"/>
                <w:lang w:val="sk-SK"/>
              </w:rPr>
            </w:pPr>
          </w:p>
          <w:tbl>
            <w:tblPr>
              <w:tblW w:w="92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660"/>
              <w:gridCol w:w="1380"/>
              <w:gridCol w:w="1220"/>
              <w:gridCol w:w="1087"/>
              <w:gridCol w:w="1360"/>
              <w:gridCol w:w="1140"/>
              <w:gridCol w:w="960"/>
            </w:tblGrid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b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b/>
                      <w:sz w:val="20"/>
                      <w:szCs w:val="20"/>
                      <w:lang w:val="sk-SK" w:eastAsia="sk-SK"/>
                    </w:rPr>
                    <w:t>Štátny rozpočet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P.č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Poskytovateľ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Účel dotácie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Zost.2015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Príjem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Výdaj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Zostatok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MD,VaRR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SR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pozem.kom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102,64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102,64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MD,VaRR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SR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stav.poriadok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2.196,66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2.196,66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ObÚŽP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život.prostr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220,93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220,93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MV SR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matr.činnosť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3.001,00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3.001,00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MV SR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REGOB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779,46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779,46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MV SR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Register adries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MŠ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predšk.vek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3.852,00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3.852,00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Komárno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Voľby NR SR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888,94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888,94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Komárno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strava detí v HN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51,65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2.729,50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2.695,35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85,80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Komárno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škol.spotreby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 -HN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415,00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415,00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UPSVR Komárno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 s VJM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4.569,04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4.569,04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UPSVR Komárno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slov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9.307,78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9.307,78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telocvičňa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62.225,00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62.225,00 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-učebnice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1.273,00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1.273,00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normatív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13.601,50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612.565,27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625.420,50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0"/>
                      <w:szCs w:val="20"/>
                      <w:lang w:val="sk-SK" w:eastAsia="sk-SK"/>
                    </w:rPr>
                    <w:t>746,27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C90838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- odchodné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487,00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487,00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C90838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lyžiarsky kurz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7.950,00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7.950,00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škola v prírode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6.500,00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6.500,00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ZŠ dopravné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3.471,02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11.509,12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14.242,02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738,12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ZŠ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vzdelav.poukazy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8023,40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8.010,00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         13,40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deti zo SZP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1.016,00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1.016,00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OU Nitra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asistent učiteľa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17.384,00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17.384,00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VÚC Nitra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"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Špotom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 proti drogám"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300,00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BB3DFF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17.124,17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757304,14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710.619,72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63.808,59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  <w:t>Ostatné subjekty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P.č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Poskytovateľ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Účel dotácie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Zost.2015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Príjem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Výdaj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  <w:t>Zostatok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Recykl.fond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OcU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 recyklácia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 1.642,00 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1.642,00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DPO SR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DHZ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    832,49 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832,49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PD Tvrdošovce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ZŠ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sl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.-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šk.ovoc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202,19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202,19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PD Tvrdošovce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ZŠ s VJM-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šk.ovoc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216,43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216,43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PD Tvrdošovce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Šk.ovocie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88,27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88,27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 xml:space="preserve">ZŠ slov- 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nadácie,FO</w:t>
                  </w:r>
                  <w:r w:rsidR="00B42451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,PO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B4245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91</w:t>
                  </w: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B4245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3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91</w:t>
                  </w: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ZŠ s VJM-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nadácie,PO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B42451" w:rsidP="00B4245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982</w:t>
                  </w:r>
                  <w:r w:rsidR="0064311C"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</w:t>
                  </w:r>
                  <w:r w:rsidR="0064311C"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B42451" w:rsidP="00B4245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 xml:space="preserve">         982</w:t>
                  </w:r>
                  <w:r w:rsidR="0064311C"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1</w:t>
                  </w:r>
                  <w:r w:rsidR="0064311C"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"</w:t>
                  </w:r>
                  <w:proofErr w:type="spellStart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Lečofest</w:t>
                  </w:r>
                  <w:proofErr w:type="spellEnd"/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"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550,00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"Deň obce"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B4245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6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Spolu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16"/>
                      <w:szCs w:val="16"/>
                      <w:lang w:val="sk-SK" w:eastAsia="sk-SK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B4245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5.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505</w:t>
                  </w: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,3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B4245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5.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505</w:t>
                  </w:r>
                  <w:r w:rsidRPr="0064311C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,3</w:t>
                  </w:r>
                  <w:r w:rsidR="00B42451"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sk-SK" w:eastAsia="sk-SK"/>
                    </w:rPr>
                  </w:pPr>
                </w:p>
              </w:tc>
            </w:tr>
            <w:tr w:rsidR="0064311C" w:rsidRPr="0064311C" w:rsidTr="004821C7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11C" w:rsidRPr="0064311C" w:rsidRDefault="0064311C" w:rsidP="0064311C">
                  <w:pPr>
                    <w:rPr>
                      <w:sz w:val="20"/>
                      <w:szCs w:val="20"/>
                      <w:lang w:val="sk-SK" w:eastAsia="sk-SK"/>
                    </w:rPr>
                  </w:pPr>
                </w:p>
              </w:tc>
            </w:tr>
          </w:tbl>
          <w:p w:rsidR="0064311C" w:rsidRPr="0064311C" w:rsidRDefault="0064311C" w:rsidP="0064311C">
            <w:pPr>
              <w:pStyle w:val="Podtitul"/>
              <w:rPr>
                <w:lang w:val="sk-SK"/>
              </w:rPr>
            </w:pPr>
            <w:r w:rsidRPr="0064311C">
              <w:rPr>
                <w:lang w:val="sk-SK"/>
              </w:rPr>
              <w:t>1</w:t>
            </w:r>
            <w:r w:rsidR="00755E7D">
              <w:rPr>
                <w:lang w:val="sk-SK"/>
              </w:rPr>
              <w:t>3</w:t>
            </w:r>
            <w:r w:rsidRPr="0064311C">
              <w:rPr>
                <w:lang w:val="sk-SK"/>
              </w:rPr>
              <w:t>.Programový rozpočet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1:  Plánovanie, manažment a kontrola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starosta , hlavný kontrolór, poslanci, členstvo v združ. miest a obcí 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2: Propagácia a marketing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3: Interné služby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právne služby, audit, </w:t>
            </w:r>
            <w:r w:rsidR="00B07689">
              <w:rPr>
                <w:lang w:val="sk-SK"/>
              </w:rPr>
              <w:t>Voľby NR SR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4: Služby občanom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>matrika, stavebný úrad, verejné osvetlenie, pohrebníctvo, transfery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5: Bezpečnosť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>požiarna ochrana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6: Odpadové hospodárstvo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7: Miestne komunikácie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8: Vzdelávanie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>materská škola, školská jedáleň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  9: Šport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10: Kultúra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MKS, ZPOZ     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11: Prostredie pre život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>verejná zeleň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12: Bývanie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 xml:space="preserve">Program 13: Sociálne služby 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 xml:space="preserve">klub dôchodcov,  </w:t>
            </w:r>
            <w:proofErr w:type="spellStart"/>
            <w:r w:rsidRPr="0064311C">
              <w:rPr>
                <w:lang w:val="sk-SK"/>
              </w:rPr>
              <w:t>ObZS</w:t>
            </w:r>
            <w:proofErr w:type="spellEnd"/>
            <w:r w:rsidRPr="0064311C">
              <w:rPr>
                <w:lang w:val="sk-SK"/>
              </w:rPr>
              <w:t>, strava detí v </w:t>
            </w:r>
            <w:proofErr w:type="spellStart"/>
            <w:r w:rsidRPr="0064311C">
              <w:rPr>
                <w:lang w:val="sk-SK"/>
              </w:rPr>
              <w:t>hmot</w:t>
            </w:r>
            <w:proofErr w:type="spellEnd"/>
            <w:r w:rsidRPr="0064311C">
              <w:rPr>
                <w:lang w:val="sk-SK"/>
              </w:rPr>
              <w:t>. núdzi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  <w:r w:rsidRPr="0064311C">
              <w:rPr>
                <w:lang w:val="sk-SK"/>
              </w:rPr>
              <w:t>Program 14: Administratíva</w:t>
            </w:r>
          </w:p>
          <w:p w:rsidR="0064311C" w:rsidRPr="0064311C" w:rsidRDefault="0064311C" w:rsidP="0064311C">
            <w:pPr>
              <w:numPr>
                <w:ilvl w:val="0"/>
                <w:numId w:val="12"/>
              </w:numPr>
              <w:rPr>
                <w:lang w:val="sk-SK"/>
              </w:rPr>
            </w:pPr>
            <w:r w:rsidRPr="0064311C">
              <w:rPr>
                <w:lang w:val="sk-SK"/>
              </w:rPr>
              <w:t>obecný úrad, REGOB, vzdelávanie zamestnancov, úvery, úroky</w:t>
            </w: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lang w:val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4C58D0" w:rsidRDefault="0064311C" w:rsidP="0064311C">
            <w:pPr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lastRenderedPageBreak/>
              <w:t xml:space="preserve">Program 1  -Plánovanie, manažment a kontrola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CC314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35</w:t>
            </w:r>
            <w:r w:rsidR="00CC314D">
              <w:rPr>
                <w:color w:val="000000"/>
                <w:sz w:val="20"/>
                <w:szCs w:val="20"/>
                <w:lang w:val="sk-SK" w:eastAsia="sk-SK"/>
              </w:rPr>
              <w:t>0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CC314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12</w:t>
            </w:r>
            <w:r w:rsidR="00CC314D">
              <w:rPr>
                <w:color w:val="000000"/>
                <w:sz w:val="20"/>
                <w:szCs w:val="20"/>
                <w:lang w:val="sk-SK" w:eastAsia="sk-SK"/>
              </w:rPr>
              <w:t>5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="00CC314D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C314D" w:rsidP="00CC314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2525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877539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40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877539" w:rsidP="0087753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50468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50468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877539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</w:t>
            </w:r>
            <w:r w:rsidR="0064311C"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87753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3</w:t>
            </w:r>
            <w:r w:rsidR="00877539">
              <w:rPr>
                <w:color w:val="000000"/>
                <w:sz w:val="20"/>
                <w:szCs w:val="20"/>
                <w:lang w:val="sk-SK" w:eastAsia="sk-SK"/>
              </w:rPr>
              <w:t>6616,55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87753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13</w:t>
            </w:r>
            <w:r w:rsidR="00877539">
              <w:rPr>
                <w:color w:val="000000"/>
                <w:sz w:val="20"/>
                <w:szCs w:val="20"/>
                <w:lang w:val="sk-SK" w:eastAsia="sk-SK"/>
              </w:rPr>
              <w:t>525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 w:rsidR="00877539">
              <w:rPr>
                <w:color w:val="000000"/>
                <w:sz w:val="20"/>
                <w:szCs w:val="20"/>
                <w:lang w:val="sk-SK" w:eastAsia="sk-SK"/>
              </w:rPr>
              <w:t>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877539" w:rsidP="0087753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5237,90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877539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499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877539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5</w:t>
            </w:r>
            <w:r w:rsidR="00877539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5879</w:t>
            </w: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,3</w:t>
            </w:r>
            <w:r w:rsidR="00877539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55879,34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Program 2  -Propagácia a marketing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350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350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2111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2</w:t>
            </w:r>
            <w:r w:rsidR="0064311C"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11</w:t>
            </w:r>
            <w:r w:rsidR="0064311C"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B07689" w:rsidP="00B07689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2</w:t>
            </w:r>
            <w:r w:rsidR="0064311C"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11</w:t>
            </w:r>
            <w:r w:rsidR="0064311C"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Program 3  - Interné služby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312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11387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11387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100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67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9168,31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B07689" w:rsidP="00B07689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9335</w:t>
            </w:r>
            <w:r w:rsidR="0064311C"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B07689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9</w:t>
            </w:r>
            <w:r w:rsidR="00B07689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335</w:t>
            </w: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,</w:t>
            </w:r>
            <w:r w:rsidR="00B07689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4  -Služby občanom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5C2ED6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9433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3433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28664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47330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47330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5C2ED6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5C2ED6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401B1E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9908,</w:t>
            </w:r>
            <w:r w:rsidR="005C2ED6">
              <w:rPr>
                <w:color w:val="000000"/>
                <w:sz w:val="20"/>
                <w:szCs w:val="20"/>
                <w:lang w:val="sk-SK" w:eastAsia="sk-SK"/>
              </w:rPr>
              <w:t>2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3497,13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15738,25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5C2ED6" w:rsidP="0064311C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33443,59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5250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5C2ED6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38693,59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5  -Bezpečnosť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5C2ED6" w:rsidP="005C2ED6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5C2ED6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505</w:t>
            </w:r>
            <w:r w:rsidR="0064311C" w:rsidRPr="000A6163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5C2ED6" w:rsidP="005C2ED6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4614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5C2ED6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4</w:t>
            </w:r>
            <w:r w:rsidR="005C2ED6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614</w:t>
            </w: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 w:rsidR="005C2ED6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87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5C2ED6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4</w:t>
            </w:r>
            <w:r w:rsidR="005C2ED6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614,87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Program 6  -  Odpadové hospodárstvo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6</w:t>
            </w:r>
            <w:r w:rsidR="003B5095">
              <w:rPr>
                <w:color w:val="000000"/>
                <w:sz w:val="20"/>
                <w:szCs w:val="20"/>
                <w:lang w:val="sk-SK" w:eastAsia="sk-SK"/>
              </w:rPr>
              <w:t>76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6</w:t>
            </w:r>
            <w:r w:rsidR="003B5095">
              <w:rPr>
                <w:color w:val="000000"/>
                <w:sz w:val="20"/>
                <w:szCs w:val="20"/>
                <w:lang w:val="sk-SK" w:eastAsia="sk-SK"/>
              </w:rPr>
              <w:t>76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3B5095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6760</w:t>
            </w:r>
            <w:r w:rsidR="0064311C" w:rsidRPr="000A6163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3B5095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7</w:t>
            </w:r>
            <w:r w:rsidR="003B5095">
              <w:rPr>
                <w:color w:val="000000"/>
                <w:sz w:val="20"/>
                <w:szCs w:val="20"/>
                <w:lang w:val="sk-SK" w:eastAsia="sk-SK"/>
              </w:rPr>
              <w:t>3727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 w:rsidR="003B5095">
              <w:rPr>
                <w:color w:val="000000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3B5095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7</w:t>
            </w:r>
            <w:r w:rsidR="003B5095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3727</w:t>
            </w:r>
            <w:r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 w:rsidR="003B5095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42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3B5095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9759</w:t>
            </w:r>
            <w:r w:rsidR="0064311C" w:rsidRPr="000A6163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3B5095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83486</w:t>
            </w:r>
            <w:r w:rsidR="0064311C"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,5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7  - Miestne komunikácie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3B5095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3B5095" w:rsidP="003B5095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3B5095" w:rsidP="003B5095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294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3B5095" w:rsidP="003B5095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294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8  - Vzdelávanie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625408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123580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41780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33294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25408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198954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212954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625408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401B1E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124094,</w:t>
            </w:r>
            <w:r w:rsidR="00401B1E">
              <w:rPr>
                <w:color w:val="000000"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44623,49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AD3D11" w:rsidP="00AD3D11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67806</w:t>
            </w:r>
            <w:r w:rsidR="00625408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1090,10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25408" w:rsidP="00AD3D11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2</w:t>
            </w:r>
            <w:r w:rsidR="00AD3D11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37615</w:t>
            </w: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 w:rsidR="00AD3D11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03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9732,7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25408" w:rsidP="00AD3D11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2</w:t>
            </w:r>
            <w:r w:rsidR="00AD3D1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47347</w:t>
            </w: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,</w:t>
            </w:r>
            <w:r w:rsidR="00AD3D11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9  -  Šport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8570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625408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18370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25408" w:rsidP="00625408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18370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594CB2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3865,</w:t>
            </w:r>
            <w:r w:rsidR="00594CB2">
              <w:rPr>
                <w:color w:val="000000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95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25408" w:rsidP="00594CB2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13365,</w:t>
            </w:r>
            <w:r w:rsidR="00594CB2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25408" w:rsidP="00594CB2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13365,</w:t>
            </w:r>
            <w:r w:rsidR="00594CB2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10  - Kultúra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F87733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1965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F87733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4</w:t>
            </w:r>
            <w:r w:rsidR="00F87733">
              <w:rPr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40154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64634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F87733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64634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F87733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14</w:t>
            </w:r>
            <w:r w:rsidR="00F87733">
              <w:rPr>
                <w:color w:val="000000"/>
                <w:sz w:val="20"/>
                <w:szCs w:val="20"/>
                <w:lang w:val="sk-SK" w:eastAsia="sk-SK"/>
              </w:rPr>
              <w:t>975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,9</w:t>
            </w:r>
            <w:r w:rsidR="00F87733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F87733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5042,79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59643,71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119,32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87733" w:rsidP="0064311C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79781,77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F87733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79781,77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Program 11  -  Prostredie pre život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CF070C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21480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7460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12544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41484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41484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CF070C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CF070C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17929,53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6437,64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7500,60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CF070C" w:rsidP="0064311C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31867,77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CF070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31867,77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12  -  Bývanie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0196D" w:rsidP="00F0196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17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17</w:t>
            </w:r>
            <w:r w:rsidR="0064311C" w:rsidRPr="0064311C">
              <w:rPr>
                <w:color w:val="000000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17</w:t>
            </w:r>
            <w:r w:rsidR="0064311C" w:rsidRPr="000A6163">
              <w:rPr>
                <w:color w:val="000000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F0196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2</w:t>
            </w:r>
            <w:r w:rsidR="00F0196D">
              <w:rPr>
                <w:color w:val="000000"/>
                <w:sz w:val="20"/>
                <w:szCs w:val="20"/>
                <w:lang w:val="sk-SK" w:eastAsia="sk-SK"/>
              </w:rPr>
              <w:t>010</w:t>
            </w:r>
            <w:r w:rsidRPr="0064311C">
              <w:rPr>
                <w:color w:val="000000"/>
                <w:sz w:val="20"/>
                <w:szCs w:val="20"/>
                <w:lang w:val="sk-SK" w:eastAsia="sk-SK"/>
              </w:rPr>
              <w:t>,</w:t>
            </w:r>
            <w:r w:rsidR="00F0196D">
              <w:rPr>
                <w:color w:val="000000"/>
                <w:sz w:val="20"/>
                <w:szCs w:val="20"/>
                <w:lang w:val="sk-SK" w:eastAsia="sk-SK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F0196D" w:rsidP="00F0196D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2010</w:t>
            </w:r>
            <w:r w:rsidR="0064311C" w:rsidRPr="0064311C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77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F0196D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2</w:t>
            </w:r>
            <w:r w:rsidR="00F0196D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010</w:t>
            </w: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,</w:t>
            </w:r>
            <w:r w:rsidR="00F0196D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13 -  Sociálne služby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F0196D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2860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1218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28925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7500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40503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F0196D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F0196D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913,82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F0196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32032,56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3058,70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F0196D" w:rsidP="0064311C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36005,08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F0196D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36005,08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F0196D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5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Program 14  -  Administratíva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4169F5" w:rsidP="006431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      </w:t>
            </w:r>
            <w:r w:rsidR="0064311C"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800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BV+FO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4169F5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63880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21525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AD3D11" w:rsidP="00596CBA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349</w:t>
            </w:r>
            <w:r w:rsidR="00596CBA">
              <w:rPr>
                <w:color w:val="000000"/>
                <w:sz w:val="20"/>
                <w:szCs w:val="20"/>
                <w:lang w:val="sk-SK" w:eastAsia="sk-SK"/>
              </w:rPr>
              <w:t>714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AD3D11" w:rsidP="00596CBA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435</w:t>
            </w:r>
            <w:r w:rsidR="00596CBA">
              <w:rPr>
                <w:color w:val="000000"/>
                <w:sz w:val="20"/>
                <w:szCs w:val="20"/>
                <w:lang w:val="sk-SK" w:eastAsia="sk-SK"/>
              </w:rPr>
              <w:t>11</w:t>
            </w:r>
            <w:r>
              <w:rPr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57600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AD3D11" w:rsidP="00596CBA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492</w:t>
            </w:r>
            <w:r w:rsidR="00596CBA">
              <w:rPr>
                <w:color w:val="000000"/>
                <w:sz w:val="20"/>
                <w:szCs w:val="20"/>
                <w:lang w:val="sk-SK" w:eastAsia="sk-SK"/>
              </w:rPr>
              <w:t>719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4169F5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4169F5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60402,03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22562,02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141625,42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4169F5" w:rsidP="0064311C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224589,47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4169F5" w:rsidP="0064311C">
            <w:pPr>
              <w:jc w:val="right"/>
              <w:rPr>
                <w:color w:val="000000"/>
                <w:sz w:val="16"/>
                <w:szCs w:val="16"/>
                <w:lang w:val="sk-SK" w:eastAsia="sk-SK"/>
              </w:rPr>
            </w:pPr>
            <w:r>
              <w:rPr>
                <w:color w:val="000000"/>
                <w:sz w:val="16"/>
                <w:szCs w:val="16"/>
                <w:lang w:val="sk-SK" w:eastAsia="sk-SK"/>
              </w:rPr>
              <w:t>83451,38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4169F5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308040,85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Základné školy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610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640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643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Spolu BV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700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A6163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Spolu BV+KP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8873DD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428504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148939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135073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10905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8873DD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8873DD">
              <w:rPr>
                <w:color w:val="000000"/>
                <w:sz w:val="20"/>
                <w:szCs w:val="20"/>
                <w:lang w:val="sk-SK" w:eastAsia="sk-SK"/>
              </w:rPr>
              <w:t>723421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8873DD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8873DD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8873DD">
              <w:rPr>
                <w:color w:val="000000"/>
                <w:sz w:val="20"/>
                <w:szCs w:val="20"/>
                <w:lang w:val="sk-SK" w:eastAsia="sk-SK"/>
              </w:rPr>
              <w:t>723421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8873DD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8873DD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4C720D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428505,2</w:t>
            </w:r>
            <w:r w:rsidR="004C720D">
              <w:rPr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148935,2</w:t>
            </w:r>
            <w:r w:rsidR="004C720D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134314,28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>
              <w:rPr>
                <w:color w:val="000000"/>
                <w:sz w:val="20"/>
                <w:szCs w:val="20"/>
                <w:lang w:val="sk-SK" w:eastAsia="sk-SK"/>
              </w:rPr>
              <w:t>10167,68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64311C" w:rsidRDefault="008873DD" w:rsidP="004C720D">
            <w:pPr>
              <w:jc w:val="right"/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721922,4</w:t>
            </w:r>
            <w:r w:rsidR="004C720D">
              <w:rPr>
                <w:b/>
                <w:bCs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11C" w:rsidRPr="000A6163" w:rsidRDefault="0064311C" w:rsidP="0064311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311C" w:rsidRPr="000A6163" w:rsidRDefault="008873DD" w:rsidP="008873DD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721922,41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PRÍJMY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BP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KP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FO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Spolu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Rozpočet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C328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1</w:t>
            </w:r>
            <w:r w:rsidR="00C328A7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722685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C328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14000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C328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45017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64311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1781702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15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Skutočnosť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C328A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64311C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1</w:t>
            </w:r>
            <w:r w:rsidR="00C328A7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655132</w:t>
            </w:r>
            <w:r w:rsidRPr="0064311C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,3</w:t>
            </w:r>
            <w:r w:rsidR="00C328A7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64311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C328A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54648</w:t>
            </w:r>
            <w:r w:rsidR="0064311C" w:rsidRPr="0064311C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,8</w:t>
            </w:r>
            <w:r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11C" w:rsidRPr="0064311C" w:rsidRDefault="00C328A7" w:rsidP="00C328A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1709781</w:t>
            </w:r>
            <w:r w:rsidR="0064311C" w:rsidRPr="0064311C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64311C" w:rsidRPr="000A6163" w:rsidTr="000A6163">
        <w:trPr>
          <w:gridAfter w:val="12"/>
          <w:wAfter w:w="21530" w:type="dxa"/>
          <w:trHeight w:val="300"/>
        </w:trPr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64311C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1C" w:rsidRPr="000A6163" w:rsidRDefault="0064311C" w:rsidP="0064311C">
            <w:pPr>
              <w:rPr>
                <w:sz w:val="20"/>
                <w:szCs w:val="20"/>
                <w:lang w:val="sk-SK" w:eastAsia="sk-SK"/>
              </w:rPr>
            </w:pPr>
          </w:p>
        </w:tc>
      </w:tr>
    </w:tbl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25048D" w:rsidRDefault="0025048D" w:rsidP="00341E38">
      <w:pPr>
        <w:pStyle w:val="Nadpis2"/>
      </w:pPr>
    </w:p>
    <w:p w:rsidR="000A6163" w:rsidRDefault="000A6163" w:rsidP="000A6163"/>
    <w:p w:rsidR="000A6163" w:rsidRDefault="000A6163" w:rsidP="000A6163"/>
    <w:p w:rsidR="000A6163" w:rsidRDefault="000A6163" w:rsidP="000A6163"/>
    <w:p w:rsidR="000A6163" w:rsidRDefault="000A6163" w:rsidP="000A6163"/>
    <w:p w:rsidR="000A6163" w:rsidRPr="000A6163" w:rsidRDefault="000A6163" w:rsidP="000A6163"/>
    <w:p w:rsidR="00C375CC" w:rsidRDefault="00C375CC" w:rsidP="00341E38">
      <w:pPr>
        <w:pStyle w:val="Nadpis2"/>
      </w:pPr>
    </w:p>
    <w:p w:rsidR="00341E38" w:rsidRDefault="00341E38" w:rsidP="00341E38">
      <w:pPr>
        <w:pStyle w:val="Nadpis2"/>
      </w:pPr>
      <w:r>
        <w:t xml:space="preserve">                                                 </w:t>
      </w:r>
      <w:r w:rsidR="00472DDE">
        <w:t xml:space="preserve">     </w:t>
      </w:r>
      <w:r>
        <w:t xml:space="preserve">  N á v r h </w:t>
      </w:r>
    </w:p>
    <w:p w:rsidR="00341E38" w:rsidRDefault="00341E38" w:rsidP="00341E38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     </w:t>
      </w:r>
      <w:r w:rsidR="00472DDE">
        <w:rPr>
          <w:b/>
          <w:lang w:val="sk-SK"/>
        </w:rPr>
        <w:t xml:space="preserve">   </w:t>
      </w:r>
      <w:r>
        <w:rPr>
          <w:b/>
          <w:lang w:val="sk-SK"/>
        </w:rPr>
        <w:t xml:space="preserve">     záverečného účtu obce Zemianska Olča za rok 201</w:t>
      </w:r>
      <w:r w:rsidR="00637B83">
        <w:rPr>
          <w:b/>
          <w:lang w:val="sk-SK"/>
        </w:rPr>
        <w:t>6</w:t>
      </w:r>
    </w:p>
    <w:p w:rsidR="00341E38" w:rsidRDefault="00341E38" w:rsidP="00341E38">
      <w:pPr>
        <w:ind w:left="360"/>
        <w:rPr>
          <w:lang w:val="sk-SK"/>
        </w:rPr>
      </w:pPr>
    </w:p>
    <w:p w:rsidR="00341E38" w:rsidRPr="0003362C" w:rsidRDefault="00341E38" w:rsidP="00341E38">
      <w:pPr>
        <w:ind w:left="360"/>
        <w:rPr>
          <w:b/>
          <w:lang w:val="sk-SK"/>
        </w:rPr>
      </w:pPr>
      <w:r>
        <w:rPr>
          <w:lang w:val="sk-SK"/>
        </w:rPr>
        <w:t xml:space="preserve">1.  </w:t>
      </w:r>
      <w:r w:rsidRPr="0003362C">
        <w:rPr>
          <w:b/>
          <w:lang w:val="sk-SK"/>
        </w:rPr>
        <w:t xml:space="preserve">HV podľa § 10 </w:t>
      </w:r>
      <w:proofErr w:type="spellStart"/>
      <w:r w:rsidRPr="0003362C">
        <w:rPr>
          <w:b/>
          <w:lang w:val="sk-SK"/>
        </w:rPr>
        <w:t>odst</w:t>
      </w:r>
      <w:proofErr w:type="spellEnd"/>
      <w:r w:rsidRPr="0003362C">
        <w:rPr>
          <w:b/>
          <w:lang w:val="sk-SK"/>
        </w:rPr>
        <w:t xml:space="preserve">. 3 pís. </w:t>
      </w:r>
      <w:proofErr w:type="spellStart"/>
      <w:r w:rsidRPr="0003362C">
        <w:rPr>
          <w:b/>
          <w:lang w:val="sk-SK"/>
        </w:rPr>
        <w:t>a,b,c</w:t>
      </w:r>
      <w:proofErr w:type="spellEnd"/>
      <w:r w:rsidRPr="0003362C">
        <w:rPr>
          <w:b/>
          <w:lang w:val="sk-SK"/>
        </w:rPr>
        <w:t xml:space="preserve">  zákona 583/2004 </w:t>
      </w:r>
      <w:proofErr w:type="spellStart"/>
      <w:r w:rsidRPr="0003362C">
        <w:rPr>
          <w:b/>
          <w:lang w:val="sk-SK"/>
        </w:rPr>
        <w:t>Z.z</w:t>
      </w:r>
      <w:proofErr w:type="spellEnd"/>
      <w:r w:rsidRPr="0003362C">
        <w:rPr>
          <w:b/>
          <w:lang w:val="sk-SK"/>
        </w:rPr>
        <w:t>.:</w:t>
      </w:r>
    </w:p>
    <w:p w:rsidR="00341E38" w:rsidRDefault="00341E38" w:rsidP="00341E38">
      <w:pPr>
        <w:ind w:left="360"/>
        <w:rPr>
          <w:lang w:val="sk-SK"/>
        </w:rPr>
      </w:pP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                          Bežné                  Kapitálové                  Fin. operácie            Spolu  v  €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  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>Príjmy          1.</w:t>
      </w:r>
      <w:r w:rsidR="000A6163">
        <w:rPr>
          <w:lang w:val="sk-SK"/>
        </w:rPr>
        <w:t>6</w:t>
      </w:r>
      <w:r w:rsidR="00637B83">
        <w:rPr>
          <w:lang w:val="sk-SK"/>
        </w:rPr>
        <w:t>55</w:t>
      </w:r>
      <w:r>
        <w:rPr>
          <w:lang w:val="sk-SK"/>
        </w:rPr>
        <w:t>.</w:t>
      </w:r>
      <w:r w:rsidR="00637B83">
        <w:rPr>
          <w:lang w:val="sk-SK"/>
        </w:rPr>
        <w:t>132</w:t>
      </w:r>
      <w:r>
        <w:rPr>
          <w:lang w:val="sk-SK"/>
        </w:rPr>
        <w:t>,</w:t>
      </w:r>
      <w:r w:rsidR="000A6163">
        <w:rPr>
          <w:lang w:val="sk-SK"/>
        </w:rPr>
        <w:t>3</w:t>
      </w:r>
      <w:r w:rsidR="00637B83">
        <w:rPr>
          <w:lang w:val="sk-SK"/>
        </w:rPr>
        <w:t>1</w:t>
      </w:r>
      <w:r>
        <w:rPr>
          <w:lang w:val="sk-SK"/>
        </w:rPr>
        <w:t xml:space="preserve">              </w:t>
      </w:r>
      <w:r w:rsidR="00637B83">
        <w:rPr>
          <w:lang w:val="sk-SK"/>
        </w:rPr>
        <w:t xml:space="preserve">    0        </w:t>
      </w:r>
      <w:r>
        <w:rPr>
          <w:lang w:val="sk-SK"/>
        </w:rPr>
        <w:t xml:space="preserve">                   </w:t>
      </w:r>
      <w:r w:rsidR="00637B83">
        <w:rPr>
          <w:lang w:val="sk-SK"/>
        </w:rPr>
        <w:t>5</w:t>
      </w:r>
      <w:r w:rsidR="000A6163">
        <w:rPr>
          <w:lang w:val="sk-SK"/>
        </w:rPr>
        <w:t>4</w:t>
      </w:r>
      <w:r>
        <w:rPr>
          <w:lang w:val="sk-SK"/>
        </w:rPr>
        <w:t>.</w:t>
      </w:r>
      <w:r w:rsidR="00637B83">
        <w:rPr>
          <w:lang w:val="sk-SK"/>
        </w:rPr>
        <w:t>648</w:t>
      </w:r>
      <w:r>
        <w:rPr>
          <w:lang w:val="sk-SK"/>
        </w:rPr>
        <w:t>,</w:t>
      </w:r>
      <w:r w:rsidR="000A6163">
        <w:rPr>
          <w:lang w:val="sk-SK"/>
        </w:rPr>
        <w:t>8</w:t>
      </w:r>
      <w:r w:rsidR="00637B83">
        <w:rPr>
          <w:lang w:val="sk-SK"/>
        </w:rPr>
        <w:t>8</w:t>
      </w:r>
      <w:r>
        <w:rPr>
          <w:lang w:val="sk-SK"/>
        </w:rPr>
        <w:t xml:space="preserve">               1.</w:t>
      </w:r>
      <w:r w:rsidR="00637B83">
        <w:rPr>
          <w:lang w:val="sk-SK"/>
        </w:rPr>
        <w:t>709</w:t>
      </w:r>
      <w:r>
        <w:rPr>
          <w:lang w:val="sk-SK"/>
        </w:rPr>
        <w:t>.</w:t>
      </w:r>
      <w:r w:rsidR="00637B83">
        <w:rPr>
          <w:lang w:val="sk-SK"/>
        </w:rPr>
        <w:t>781</w:t>
      </w:r>
      <w:r>
        <w:rPr>
          <w:lang w:val="sk-SK"/>
        </w:rPr>
        <w:t>,</w:t>
      </w:r>
      <w:r w:rsidR="00637B83">
        <w:rPr>
          <w:lang w:val="sk-SK"/>
        </w:rPr>
        <w:t>19</w:t>
      </w:r>
    </w:p>
    <w:p w:rsidR="00341E38" w:rsidRDefault="00341E38" w:rsidP="00341E38">
      <w:pPr>
        <w:ind w:left="360"/>
        <w:rPr>
          <w:lang w:val="sk-SK"/>
        </w:rPr>
      </w:pP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>Výdavky      1.</w:t>
      </w:r>
      <w:r w:rsidR="00637B83">
        <w:rPr>
          <w:lang w:val="sk-SK"/>
        </w:rPr>
        <w:t>526</w:t>
      </w:r>
      <w:r>
        <w:rPr>
          <w:lang w:val="sk-SK"/>
        </w:rPr>
        <w:t>.</w:t>
      </w:r>
      <w:r w:rsidR="00637B83">
        <w:rPr>
          <w:lang w:val="sk-SK"/>
        </w:rPr>
        <w:t>563,62</w:t>
      </w:r>
      <w:r w:rsidR="000A6163">
        <w:rPr>
          <w:lang w:val="sk-SK"/>
        </w:rPr>
        <w:t xml:space="preserve">        </w:t>
      </w:r>
      <w:r w:rsidR="00CC33C5">
        <w:rPr>
          <w:lang w:val="sk-SK"/>
        </w:rPr>
        <w:t xml:space="preserve"> </w:t>
      </w:r>
      <w:r w:rsidR="000A6163">
        <w:rPr>
          <w:lang w:val="sk-SK"/>
        </w:rPr>
        <w:t xml:space="preserve">   </w:t>
      </w:r>
      <w:r w:rsidR="00637B83">
        <w:rPr>
          <w:lang w:val="sk-SK"/>
        </w:rPr>
        <w:t>24</w:t>
      </w:r>
      <w:r>
        <w:rPr>
          <w:lang w:val="sk-SK"/>
        </w:rPr>
        <w:t>.</w:t>
      </w:r>
      <w:r w:rsidR="00CC33C5">
        <w:rPr>
          <w:lang w:val="sk-SK"/>
        </w:rPr>
        <w:t>7</w:t>
      </w:r>
      <w:r w:rsidR="00637B83">
        <w:rPr>
          <w:lang w:val="sk-SK"/>
        </w:rPr>
        <w:t>41</w:t>
      </w:r>
      <w:r>
        <w:rPr>
          <w:lang w:val="sk-SK"/>
        </w:rPr>
        <w:t>,</w:t>
      </w:r>
      <w:r w:rsidR="00637B83">
        <w:rPr>
          <w:lang w:val="sk-SK"/>
        </w:rPr>
        <w:t>85</w:t>
      </w:r>
      <w:r>
        <w:rPr>
          <w:lang w:val="sk-SK"/>
        </w:rPr>
        <w:t xml:space="preserve">                   </w:t>
      </w:r>
      <w:r w:rsidR="00637B83">
        <w:rPr>
          <w:lang w:val="sk-SK"/>
        </w:rPr>
        <w:t>83</w:t>
      </w:r>
      <w:r>
        <w:rPr>
          <w:lang w:val="sk-SK"/>
        </w:rPr>
        <w:t>.</w:t>
      </w:r>
      <w:r w:rsidR="00637B83">
        <w:rPr>
          <w:lang w:val="sk-SK"/>
        </w:rPr>
        <w:t>451</w:t>
      </w:r>
      <w:r>
        <w:rPr>
          <w:lang w:val="sk-SK"/>
        </w:rPr>
        <w:t>,</w:t>
      </w:r>
      <w:r w:rsidR="00637B83">
        <w:rPr>
          <w:lang w:val="sk-SK"/>
        </w:rPr>
        <w:t>38</w:t>
      </w:r>
      <w:r>
        <w:rPr>
          <w:lang w:val="sk-SK"/>
        </w:rPr>
        <w:t xml:space="preserve">               1.</w:t>
      </w:r>
      <w:r w:rsidR="00CC33C5">
        <w:rPr>
          <w:lang w:val="sk-SK"/>
        </w:rPr>
        <w:t>6</w:t>
      </w:r>
      <w:r w:rsidR="00637B83">
        <w:rPr>
          <w:lang w:val="sk-SK"/>
        </w:rPr>
        <w:t>34</w:t>
      </w:r>
      <w:r>
        <w:rPr>
          <w:lang w:val="sk-SK"/>
        </w:rPr>
        <w:t>.</w:t>
      </w:r>
      <w:r w:rsidR="00CC33C5">
        <w:rPr>
          <w:lang w:val="sk-SK"/>
        </w:rPr>
        <w:t>7</w:t>
      </w:r>
      <w:r w:rsidR="00637B83">
        <w:rPr>
          <w:lang w:val="sk-SK"/>
        </w:rPr>
        <w:t>56</w:t>
      </w:r>
      <w:r>
        <w:rPr>
          <w:lang w:val="sk-SK"/>
        </w:rPr>
        <w:t>,</w:t>
      </w:r>
      <w:r w:rsidR="00637B83">
        <w:rPr>
          <w:lang w:val="sk-SK"/>
        </w:rPr>
        <w:t>85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––––––––––-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+ </w:t>
      </w:r>
      <w:r w:rsidR="00637B83">
        <w:rPr>
          <w:lang w:val="sk-SK"/>
        </w:rPr>
        <w:t>75</w:t>
      </w:r>
      <w:r>
        <w:rPr>
          <w:lang w:val="sk-SK"/>
        </w:rPr>
        <w:t>.</w:t>
      </w:r>
      <w:r w:rsidR="00637B83">
        <w:rPr>
          <w:lang w:val="sk-SK"/>
        </w:rPr>
        <w:t>024,34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>- ZŠ (normatív</w:t>
      </w:r>
      <w:r w:rsidR="00B92C39">
        <w:rPr>
          <w:lang w:val="sk-SK"/>
        </w:rPr>
        <w:t>,</w:t>
      </w:r>
      <w:r>
        <w:rPr>
          <w:lang w:val="sk-SK"/>
        </w:rPr>
        <w:t xml:space="preserve"> dopravné</w:t>
      </w:r>
      <w:r w:rsidR="00B92C39">
        <w:rPr>
          <w:lang w:val="sk-SK"/>
        </w:rPr>
        <w:t xml:space="preserve">, </w:t>
      </w:r>
      <w:proofErr w:type="spellStart"/>
      <w:r w:rsidR="00B92C39">
        <w:rPr>
          <w:lang w:val="sk-SK"/>
        </w:rPr>
        <w:t>vzdel.poukaz</w:t>
      </w:r>
      <w:proofErr w:type="spellEnd"/>
      <w:r w:rsidR="00B92C39">
        <w:rPr>
          <w:lang w:val="sk-SK"/>
        </w:rPr>
        <w:t xml:space="preserve">, telocvičňa)                       </w:t>
      </w:r>
      <w:r>
        <w:rPr>
          <w:lang w:val="sk-SK"/>
        </w:rPr>
        <w:t xml:space="preserve">                 -</w:t>
      </w:r>
      <w:r w:rsidR="00B92C39">
        <w:rPr>
          <w:lang w:val="sk-SK"/>
        </w:rPr>
        <w:t>63</w:t>
      </w:r>
      <w:r>
        <w:rPr>
          <w:lang w:val="sk-SK"/>
        </w:rPr>
        <w:t>.</w:t>
      </w:r>
      <w:r w:rsidR="00B92C39">
        <w:rPr>
          <w:lang w:val="sk-SK"/>
        </w:rPr>
        <w:t>722</w:t>
      </w:r>
      <w:r>
        <w:rPr>
          <w:lang w:val="sk-SK"/>
        </w:rPr>
        <w:t>,</w:t>
      </w:r>
      <w:r w:rsidR="00B92C39">
        <w:rPr>
          <w:lang w:val="sk-SK"/>
        </w:rPr>
        <w:t>79</w:t>
      </w:r>
      <w:r>
        <w:rPr>
          <w:lang w:val="sk-SK"/>
        </w:rPr>
        <w:t xml:space="preserve">                                           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>-  strava detí v HN                                                                                                    -</w:t>
      </w:r>
      <w:r w:rsidR="00CC33C5">
        <w:rPr>
          <w:lang w:val="sk-SK"/>
        </w:rPr>
        <w:t xml:space="preserve"> </w:t>
      </w:r>
      <w:r w:rsidR="00B92C39">
        <w:rPr>
          <w:lang w:val="sk-SK"/>
        </w:rPr>
        <w:t>85</w:t>
      </w:r>
      <w:r>
        <w:rPr>
          <w:lang w:val="sk-SK"/>
        </w:rPr>
        <w:t>,</w:t>
      </w:r>
      <w:r w:rsidR="00B92C39">
        <w:rPr>
          <w:lang w:val="sk-SK"/>
        </w:rPr>
        <w:t>80</w:t>
      </w:r>
    </w:p>
    <w:p w:rsidR="00341E38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Hospodársky výsledok:                                                                                     </w:t>
      </w:r>
      <w:r w:rsidR="00C05C02">
        <w:rPr>
          <w:lang w:val="sk-SK"/>
        </w:rPr>
        <w:t xml:space="preserve"> </w:t>
      </w:r>
      <w:r w:rsidR="00B92C39">
        <w:rPr>
          <w:lang w:val="sk-SK"/>
        </w:rPr>
        <w:t xml:space="preserve"> </w:t>
      </w:r>
      <w:r w:rsidR="00C05C02">
        <w:rPr>
          <w:lang w:val="sk-SK"/>
        </w:rPr>
        <w:t xml:space="preserve"> </w:t>
      </w:r>
      <w:r w:rsidR="00B92C39">
        <w:rPr>
          <w:lang w:val="sk-SK"/>
        </w:rPr>
        <w:t>11</w:t>
      </w:r>
      <w:r>
        <w:rPr>
          <w:lang w:val="sk-SK"/>
        </w:rPr>
        <w:t>.</w:t>
      </w:r>
      <w:r w:rsidR="00B92C39">
        <w:rPr>
          <w:lang w:val="sk-SK"/>
        </w:rPr>
        <w:t>215</w:t>
      </w:r>
      <w:r w:rsidR="00C05C02">
        <w:rPr>
          <w:lang w:val="sk-SK"/>
        </w:rPr>
        <w:t>,</w:t>
      </w:r>
      <w:r w:rsidR="00B92C39">
        <w:rPr>
          <w:lang w:val="sk-SK"/>
        </w:rPr>
        <w:t>75</w:t>
      </w:r>
      <w:r>
        <w:rPr>
          <w:lang w:val="sk-SK"/>
        </w:rPr>
        <w:t xml:space="preserve"> </w:t>
      </w:r>
    </w:p>
    <w:p w:rsidR="00341E38" w:rsidRDefault="00341E38" w:rsidP="00341E38">
      <w:pPr>
        <w:ind w:left="360"/>
        <w:rPr>
          <w:lang w:val="sk-SK"/>
        </w:rPr>
      </w:pPr>
    </w:p>
    <w:p w:rsidR="00341E38" w:rsidRPr="00F1556D" w:rsidRDefault="00341E38" w:rsidP="00341E38">
      <w:pPr>
        <w:ind w:left="360"/>
        <w:rPr>
          <w:b/>
          <w:lang w:val="sk-SK"/>
        </w:rPr>
      </w:pPr>
      <w:r>
        <w:rPr>
          <w:lang w:val="sk-SK"/>
        </w:rPr>
        <w:t xml:space="preserve">2. </w:t>
      </w:r>
      <w:r w:rsidRPr="00F1556D">
        <w:rPr>
          <w:b/>
          <w:lang w:val="sk-SK"/>
        </w:rPr>
        <w:t xml:space="preserve">HV podľa § 10 </w:t>
      </w:r>
      <w:proofErr w:type="spellStart"/>
      <w:r w:rsidRPr="00F1556D">
        <w:rPr>
          <w:b/>
          <w:lang w:val="sk-SK"/>
        </w:rPr>
        <w:t>odst</w:t>
      </w:r>
      <w:proofErr w:type="spellEnd"/>
      <w:r w:rsidRPr="00F1556D">
        <w:rPr>
          <w:b/>
          <w:lang w:val="sk-SK"/>
        </w:rPr>
        <w:t xml:space="preserve">. 3 pís.  a, b cit. zákona  ako zdroj tvorby RF podľa § 15 </w:t>
      </w:r>
      <w:proofErr w:type="spellStart"/>
      <w:r w:rsidRPr="00F1556D">
        <w:rPr>
          <w:b/>
          <w:lang w:val="sk-SK"/>
        </w:rPr>
        <w:t>odst</w:t>
      </w:r>
      <w:proofErr w:type="spellEnd"/>
      <w:r w:rsidRPr="00F1556D">
        <w:rPr>
          <w:b/>
          <w:lang w:val="sk-SK"/>
        </w:rPr>
        <w:t xml:space="preserve">. 4 a § 16 </w:t>
      </w:r>
      <w:proofErr w:type="spellStart"/>
      <w:r w:rsidRPr="00F1556D">
        <w:rPr>
          <w:b/>
          <w:lang w:val="sk-SK"/>
        </w:rPr>
        <w:t>odst</w:t>
      </w:r>
      <w:proofErr w:type="spellEnd"/>
      <w:r w:rsidRPr="00F1556D">
        <w:rPr>
          <w:b/>
          <w:lang w:val="sk-SK"/>
        </w:rPr>
        <w:t>. 6:</w:t>
      </w:r>
    </w:p>
    <w:p w:rsidR="00341E38" w:rsidRPr="00F1556D" w:rsidRDefault="00341E38" w:rsidP="00341E38">
      <w:pPr>
        <w:ind w:left="360"/>
        <w:rPr>
          <w:b/>
          <w:lang w:val="sk-SK"/>
        </w:rPr>
      </w:pPr>
    </w:p>
    <w:p w:rsidR="00341E38" w:rsidRPr="00F1556D" w:rsidRDefault="00341E38" w:rsidP="00341E38">
      <w:pPr>
        <w:ind w:left="360"/>
        <w:rPr>
          <w:b/>
          <w:lang w:val="sk-SK"/>
        </w:rPr>
      </w:pPr>
      <w:r w:rsidRPr="00F1556D">
        <w:rPr>
          <w:b/>
          <w:lang w:val="sk-SK"/>
        </w:rPr>
        <w:t xml:space="preserve">                         Bežné                  Kapitálové                                 Spolu   v</w:t>
      </w:r>
      <w:r>
        <w:rPr>
          <w:b/>
          <w:lang w:val="sk-SK"/>
        </w:rPr>
        <w:t xml:space="preserve"> €</w:t>
      </w:r>
    </w:p>
    <w:p w:rsidR="00341E38" w:rsidRPr="00F1556D" w:rsidRDefault="00341E38" w:rsidP="00341E38">
      <w:pPr>
        <w:ind w:left="360"/>
        <w:rPr>
          <w:b/>
          <w:lang w:val="sk-SK"/>
        </w:rPr>
      </w:pPr>
    </w:p>
    <w:p w:rsidR="00341E38" w:rsidRPr="00F1556D" w:rsidRDefault="00341E38" w:rsidP="00341E38">
      <w:pPr>
        <w:ind w:left="360"/>
        <w:rPr>
          <w:b/>
          <w:lang w:val="sk-SK"/>
        </w:rPr>
      </w:pPr>
      <w:r w:rsidRPr="00F1556D">
        <w:rPr>
          <w:b/>
          <w:lang w:val="sk-SK"/>
        </w:rPr>
        <w:t xml:space="preserve">Príjmy         </w:t>
      </w:r>
      <w:r>
        <w:rPr>
          <w:b/>
          <w:lang w:val="sk-SK"/>
        </w:rPr>
        <w:t>l.</w:t>
      </w:r>
      <w:r w:rsidR="00B92C39">
        <w:rPr>
          <w:b/>
          <w:lang w:val="sk-SK"/>
        </w:rPr>
        <w:t>655</w:t>
      </w:r>
      <w:r>
        <w:rPr>
          <w:b/>
          <w:lang w:val="sk-SK"/>
        </w:rPr>
        <w:t>.</w:t>
      </w:r>
      <w:r w:rsidR="00B92C39">
        <w:rPr>
          <w:b/>
          <w:lang w:val="sk-SK"/>
        </w:rPr>
        <w:t>132</w:t>
      </w:r>
      <w:r>
        <w:rPr>
          <w:b/>
          <w:lang w:val="sk-SK"/>
        </w:rPr>
        <w:t>,</w:t>
      </w:r>
      <w:r w:rsidR="00CC33C5">
        <w:rPr>
          <w:b/>
          <w:lang w:val="sk-SK"/>
        </w:rPr>
        <w:t>3</w:t>
      </w:r>
      <w:r w:rsidR="00B92C39">
        <w:rPr>
          <w:b/>
          <w:lang w:val="sk-SK"/>
        </w:rPr>
        <w:t>1</w:t>
      </w:r>
      <w:r w:rsidRPr="00F1556D">
        <w:rPr>
          <w:b/>
          <w:lang w:val="sk-SK"/>
        </w:rPr>
        <w:t xml:space="preserve">              </w:t>
      </w:r>
      <w:r w:rsidR="006E72A2">
        <w:rPr>
          <w:b/>
          <w:lang w:val="sk-SK"/>
        </w:rPr>
        <w:t xml:space="preserve">  </w:t>
      </w:r>
      <w:r w:rsidRPr="00F1556D">
        <w:rPr>
          <w:b/>
          <w:lang w:val="sk-SK"/>
        </w:rPr>
        <w:t xml:space="preserve">  </w:t>
      </w:r>
      <w:r w:rsidR="00B92C39">
        <w:rPr>
          <w:b/>
          <w:lang w:val="sk-SK"/>
        </w:rPr>
        <w:t xml:space="preserve">   x</w:t>
      </w:r>
      <w:r w:rsidRPr="00F1556D">
        <w:rPr>
          <w:b/>
          <w:lang w:val="sk-SK"/>
        </w:rPr>
        <w:t xml:space="preserve">                             </w:t>
      </w:r>
      <w:r w:rsidR="00B92C39">
        <w:rPr>
          <w:b/>
          <w:lang w:val="sk-SK"/>
        </w:rPr>
        <w:t xml:space="preserve">        </w:t>
      </w:r>
      <w:r>
        <w:rPr>
          <w:b/>
          <w:lang w:val="sk-SK"/>
        </w:rPr>
        <w:t>1.</w:t>
      </w:r>
      <w:r w:rsidR="00B92C39">
        <w:rPr>
          <w:b/>
          <w:lang w:val="sk-SK"/>
        </w:rPr>
        <w:t>655</w:t>
      </w:r>
      <w:r w:rsidR="004640F7">
        <w:rPr>
          <w:b/>
          <w:lang w:val="sk-SK"/>
        </w:rPr>
        <w:t>.</w:t>
      </w:r>
      <w:r w:rsidR="00B92C39">
        <w:rPr>
          <w:b/>
          <w:lang w:val="sk-SK"/>
        </w:rPr>
        <w:t>132</w:t>
      </w:r>
      <w:r w:rsidR="004640F7">
        <w:rPr>
          <w:b/>
          <w:lang w:val="sk-SK"/>
        </w:rPr>
        <w:t>,</w:t>
      </w:r>
      <w:r w:rsidR="00B92C39">
        <w:rPr>
          <w:b/>
          <w:lang w:val="sk-SK"/>
        </w:rPr>
        <w:t>31</w:t>
      </w:r>
    </w:p>
    <w:p w:rsidR="00341E38" w:rsidRPr="00F1556D" w:rsidRDefault="00341E38" w:rsidP="00341E38">
      <w:pPr>
        <w:ind w:left="360"/>
        <w:rPr>
          <w:b/>
          <w:lang w:val="sk-SK"/>
        </w:rPr>
      </w:pPr>
      <w:r w:rsidRPr="00F1556D">
        <w:rPr>
          <w:b/>
          <w:lang w:val="sk-SK"/>
        </w:rPr>
        <w:t xml:space="preserve">Výdavky       </w:t>
      </w:r>
      <w:r w:rsidR="006E72A2">
        <w:rPr>
          <w:b/>
          <w:lang w:val="sk-SK"/>
        </w:rPr>
        <w:t xml:space="preserve"> </w:t>
      </w:r>
      <w:r w:rsidR="00B92C39">
        <w:rPr>
          <w:b/>
          <w:lang w:val="sk-SK"/>
        </w:rPr>
        <w:t>804</w:t>
      </w:r>
      <w:r w:rsidR="00A52C87">
        <w:rPr>
          <w:b/>
          <w:lang w:val="sk-SK"/>
        </w:rPr>
        <w:t>.</w:t>
      </w:r>
      <w:r w:rsidR="00B92C39">
        <w:rPr>
          <w:b/>
          <w:lang w:val="sk-SK"/>
        </w:rPr>
        <w:t>641</w:t>
      </w:r>
      <w:r>
        <w:rPr>
          <w:b/>
          <w:lang w:val="sk-SK"/>
        </w:rPr>
        <w:t>,</w:t>
      </w:r>
      <w:r w:rsidR="006E72A2">
        <w:rPr>
          <w:b/>
          <w:lang w:val="sk-SK"/>
        </w:rPr>
        <w:t>2</w:t>
      </w:r>
      <w:r w:rsidR="00B92C39">
        <w:rPr>
          <w:b/>
          <w:lang w:val="sk-SK"/>
        </w:rPr>
        <w:t>1</w:t>
      </w:r>
      <w:r w:rsidR="00A52C87">
        <w:rPr>
          <w:b/>
          <w:lang w:val="sk-SK"/>
        </w:rPr>
        <w:t xml:space="preserve">   </w:t>
      </w:r>
      <w:r>
        <w:rPr>
          <w:b/>
          <w:lang w:val="sk-SK"/>
        </w:rPr>
        <w:t xml:space="preserve"> </w:t>
      </w:r>
      <w:r w:rsidRPr="00F1556D">
        <w:rPr>
          <w:b/>
          <w:lang w:val="sk-SK"/>
        </w:rPr>
        <w:t xml:space="preserve">            </w:t>
      </w:r>
      <w:r w:rsidR="00B92C39">
        <w:rPr>
          <w:b/>
          <w:lang w:val="sk-SK"/>
        </w:rPr>
        <w:t>24.741,85</w:t>
      </w:r>
    </w:p>
    <w:p w:rsidR="00341E38" w:rsidRPr="00F1556D" w:rsidRDefault="00341E38" w:rsidP="00341E38">
      <w:pPr>
        <w:ind w:left="360"/>
        <w:rPr>
          <w:b/>
          <w:lang w:val="sk-SK"/>
        </w:rPr>
      </w:pPr>
      <w:r w:rsidRPr="00F1556D">
        <w:rPr>
          <w:b/>
          <w:lang w:val="sk-SK"/>
        </w:rPr>
        <w:t xml:space="preserve">                      </w:t>
      </w:r>
      <w:r>
        <w:rPr>
          <w:b/>
          <w:lang w:val="sk-SK"/>
        </w:rPr>
        <w:t xml:space="preserve"> 3</w:t>
      </w:r>
      <w:r w:rsidR="00B92C39">
        <w:rPr>
          <w:b/>
          <w:lang w:val="sk-SK"/>
        </w:rPr>
        <w:t>40</w:t>
      </w:r>
      <w:r>
        <w:rPr>
          <w:b/>
          <w:lang w:val="sk-SK"/>
        </w:rPr>
        <w:t>.</w:t>
      </w:r>
      <w:r w:rsidR="00B92C39">
        <w:rPr>
          <w:b/>
          <w:lang w:val="sk-SK"/>
        </w:rPr>
        <w:t>775</w:t>
      </w:r>
      <w:r>
        <w:rPr>
          <w:b/>
          <w:lang w:val="sk-SK"/>
        </w:rPr>
        <w:t>,</w:t>
      </w:r>
      <w:r w:rsidR="00B92C39">
        <w:rPr>
          <w:b/>
          <w:lang w:val="sk-SK"/>
        </w:rPr>
        <w:t>02</w:t>
      </w:r>
    </w:p>
    <w:p w:rsidR="00341E38" w:rsidRPr="00F1556D" w:rsidRDefault="00341E38" w:rsidP="00341E38">
      <w:pPr>
        <w:ind w:left="360"/>
        <w:rPr>
          <w:b/>
          <w:lang w:val="sk-SK"/>
        </w:rPr>
      </w:pPr>
      <w:r w:rsidRPr="00F1556D">
        <w:rPr>
          <w:b/>
          <w:lang w:val="sk-SK"/>
        </w:rPr>
        <w:t xml:space="preserve">                    </w:t>
      </w:r>
      <w:r>
        <w:rPr>
          <w:b/>
          <w:lang w:val="sk-SK"/>
        </w:rPr>
        <w:t xml:space="preserve"> </w:t>
      </w:r>
      <w:r w:rsidRPr="00F1556D">
        <w:rPr>
          <w:b/>
          <w:lang w:val="sk-SK"/>
        </w:rPr>
        <w:t xml:space="preserve"> </w:t>
      </w:r>
      <w:r>
        <w:rPr>
          <w:b/>
          <w:lang w:val="sk-SK"/>
        </w:rPr>
        <w:t xml:space="preserve"> </w:t>
      </w:r>
      <w:r w:rsidR="00B92C39">
        <w:rPr>
          <w:b/>
          <w:lang w:val="sk-SK"/>
        </w:rPr>
        <w:t>381</w:t>
      </w:r>
      <w:r>
        <w:rPr>
          <w:b/>
          <w:lang w:val="sk-SK"/>
        </w:rPr>
        <w:t>.</w:t>
      </w:r>
      <w:r w:rsidR="00B92C39">
        <w:rPr>
          <w:b/>
          <w:lang w:val="sk-SK"/>
        </w:rPr>
        <w:t>147,3</w:t>
      </w:r>
      <w:r w:rsidR="006E72A2">
        <w:rPr>
          <w:b/>
          <w:lang w:val="sk-SK"/>
        </w:rPr>
        <w:t>9</w:t>
      </w:r>
      <w:r w:rsidRPr="00F1556D">
        <w:rPr>
          <w:b/>
          <w:lang w:val="sk-SK"/>
        </w:rPr>
        <w:t xml:space="preserve">                                                       </w:t>
      </w:r>
      <w:r w:rsidR="00A52C87">
        <w:rPr>
          <w:b/>
          <w:lang w:val="sk-SK"/>
        </w:rPr>
        <w:t xml:space="preserve"> </w:t>
      </w:r>
      <w:r w:rsidRPr="00F1556D">
        <w:rPr>
          <w:b/>
          <w:lang w:val="sk-SK"/>
        </w:rPr>
        <w:t xml:space="preserve">   </w:t>
      </w:r>
      <w:r>
        <w:rPr>
          <w:b/>
          <w:lang w:val="sk-SK"/>
        </w:rPr>
        <w:t xml:space="preserve"> 1.</w:t>
      </w:r>
      <w:r w:rsidR="00F81F51">
        <w:rPr>
          <w:b/>
          <w:lang w:val="sk-SK"/>
        </w:rPr>
        <w:t>551</w:t>
      </w:r>
      <w:r>
        <w:rPr>
          <w:b/>
          <w:lang w:val="sk-SK"/>
        </w:rPr>
        <w:t>.</w:t>
      </w:r>
      <w:r w:rsidR="00F81F51">
        <w:rPr>
          <w:b/>
          <w:lang w:val="sk-SK"/>
        </w:rPr>
        <w:t>305</w:t>
      </w:r>
      <w:r>
        <w:rPr>
          <w:b/>
          <w:lang w:val="sk-SK"/>
        </w:rPr>
        <w:t>,</w:t>
      </w:r>
      <w:r w:rsidR="00F81F51">
        <w:rPr>
          <w:b/>
          <w:lang w:val="sk-SK"/>
        </w:rPr>
        <w:t>47</w:t>
      </w:r>
      <w:r w:rsidRPr="00F1556D">
        <w:rPr>
          <w:b/>
          <w:lang w:val="sk-SK"/>
        </w:rPr>
        <w:t xml:space="preserve"> </w:t>
      </w:r>
    </w:p>
    <w:p w:rsidR="00341E38" w:rsidRPr="00F1556D" w:rsidRDefault="00341E38" w:rsidP="00341E38">
      <w:pPr>
        <w:ind w:left="360"/>
        <w:rPr>
          <w:b/>
          <w:lang w:val="sk-SK"/>
        </w:rPr>
      </w:pPr>
    </w:p>
    <w:p w:rsidR="006E72A2" w:rsidRDefault="00341E38" w:rsidP="006E72A2">
      <w:pPr>
        <w:ind w:left="360"/>
        <w:rPr>
          <w:lang w:val="sk-SK"/>
        </w:rPr>
      </w:pPr>
      <w:r>
        <w:rPr>
          <w:lang w:val="sk-SK"/>
        </w:rPr>
        <w:t xml:space="preserve">Zostatok                              </w:t>
      </w:r>
      <w:r w:rsidRPr="009C2D9A">
        <w:rPr>
          <w:lang w:val="sk-SK"/>
        </w:rPr>
        <w:t xml:space="preserve">                                                        </w:t>
      </w:r>
      <w:r>
        <w:rPr>
          <w:lang w:val="sk-SK"/>
        </w:rPr>
        <w:t xml:space="preserve"> </w:t>
      </w:r>
      <w:r w:rsidRPr="009C2D9A">
        <w:rPr>
          <w:lang w:val="sk-SK"/>
        </w:rPr>
        <w:t xml:space="preserve"> </w:t>
      </w:r>
      <w:r w:rsidR="006E72A2">
        <w:rPr>
          <w:lang w:val="sk-SK"/>
        </w:rPr>
        <w:t>+</w:t>
      </w:r>
      <w:r w:rsidRPr="009C2D9A">
        <w:rPr>
          <w:lang w:val="sk-SK"/>
        </w:rPr>
        <w:t xml:space="preserve"> </w:t>
      </w:r>
      <w:r w:rsidR="00F81F51">
        <w:rPr>
          <w:lang w:val="sk-SK"/>
        </w:rPr>
        <w:t>103.826,84</w:t>
      </w:r>
      <w:r w:rsidR="00FA0A4C">
        <w:rPr>
          <w:lang w:val="sk-SK"/>
        </w:rPr>
        <w:t xml:space="preserve"> </w:t>
      </w:r>
    </w:p>
    <w:p w:rsidR="00FA0A4C" w:rsidRDefault="00FA0A4C" w:rsidP="006E72A2">
      <w:pPr>
        <w:ind w:left="360"/>
        <w:rPr>
          <w:lang w:val="sk-SK"/>
        </w:rPr>
      </w:pPr>
      <w:r w:rsidRPr="004640F7">
        <w:rPr>
          <w:lang w:val="sk-SK"/>
        </w:rPr>
        <w:t xml:space="preserve"> </w:t>
      </w:r>
      <w:r>
        <w:rPr>
          <w:lang w:val="sk-SK"/>
        </w:rPr>
        <w:t>Z prebytku sa vylučujú sumy, ktoré nie sú majetkom obce:</w:t>
      </w:r>
    </w:p>
    <w:p w:rsidR="004640F7" w:rsidRDefault="00341E38" w:rsidP="00341E38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nevyčerpané dotácie  </w:t>
      </w:r>
      <w:r w:rsidR="009940A0">
        <w:rPr>
          <w:lang w:val="sk-SK"/>
        </w:rPr>
        <w:t>- ZŠ</w:t>
      </w:r>
      <w:r>
        <w:rPr>
          <w:lang w:val="sk-SK"/>
        </w:rPr>
        <w:t xml:space="preserve">                                                             -   </w:t>
      </w:r>
      <w:r w:rsidR="00F81F51">
        <w:rPr>
          <w:lang w:val="sk-SK"/>
        </w:rPr>
        <w:t>63</w:t>
      </w:r>
      <w:r>
        <w:rPr>
          <w:lang w:val="sk-SK"/>
        </w:rPr>
        <w:t>.</w:t>
      </w:r>
      <w:r w:rsidR="008C790E">
        <w:rPr>
          <w:lang w:val="sk-SK"/>
        </w:rPr>
        <w:t>808</w:t>
      </w:r>
      <w:r>
        <w:rPr>
          <w:lang w:val="sk-SK"/>
        </w:rPr>
        <w:t>,</w:t>
      </w:r>
      <w:r w:rsidR="008C790E">
        <w:rPr>
          <w:lang w:val="sk-SK"/>
        </w:rPr>
        <w:t>5</w:t>
      </w:r>
      <w:r w:rsidR="00F81F51">
        <w:rPr>
          <w:lang w:val="sk-SK"/>
        </w:rPr>
        <w:t>9</w:t>
      </w:r>
    </w:p>
    <w:p w:rsidR="00453E48" w:rsidRDefault="009940A0" w:rsidP="009940A0">
      <w:pPr>
        <w:ind w:left="360"/>
        <w:rPr>
          <w:lang w:val="sk-SK"/>
        </w:rPr>
      </w:pPr>
      <w:r>
        <w:rPr>
          <w:lang w:val="sk-SK"/>
        </w:rPr>
        <w:t xml:space="preserve">strava detí v hmotnej núdzi    </w:t>
      </w:r>
      <w:r w:rsidR="004640F7" w:rsidRPr="00453E48">
        <w:rPr>
          <w:lang w:val="sk-SK"/>
        </w:rPr>
        <w:t xml:space="preserve">            </w:t>
      </w:r>
      <w:r w:rsidR="00453E48">
        <w:rPr>
          <w:lang w:val="sk-SK"/>
        </w:rPr>
        <w:t xml:space="preserve">     </w:t>
      </w:r>
      <w:r w:rsidR="004640F7" w:rsidRPr="00453E48">
        <w:rPr>
          <w:lang w:val="sk-SK"/>
        </w:rPr>
        <w:t xml:space="preserve">                                        </w:t>
      </w:r>
      <w:r w:rsidR="006E72A2">
        <w:rPr>
          <w:lang w:val="sk-SK"/>
        </w:rPr>
        <w:t xml:space="preserve">     </w:t>
      </w:r>
      <w:r w:rsidR="00A40E7E">
        <w:rPr>
          <w:lang w:val="sk-SK"/>
        </w:rPr>
        <w:t xml:space="preserve"> </w:t>
      </w:r>
      <w:r w:rsidR="001A047D">
        <w:rPr>
          <w:lang w:val="sk-SK"/>
        </w:rPr>
        <w:t xml:space="preserve"> </w:t>
      </w:r>
      <w:r w:rsidR="004640F7" w:rsidRPr="00453E48">
        <w:rPr>
          <w:lang w:val="sk-SK"/>
        </w:rPr>
        <w:t xml:space="preserve"> -</w:t>
      </w:r>
      <w:r w:rsidR="00F81F51">
        <w:rPr>
          <w:lang w:val="sk-SK"/>
        </w:rPr>
        <w:t>85</w:t>
      </w:r>
      <w:r w:rsidR="004640F7" w:rsidRPr="00453E48">
        <w:rPr>
          <w:lang w:val="sk-SK"/>
        </w:rPr>
        <w:t>,</w:t>
      </w:r>
      <w:r w:rsidR="00F81F51">
        <w:rPr>
          <w:lang w:val="sk-SK"/>
        </w:rPr>
        <w:t>80</w:t>
      </w:r>
      <w:r w:rsidR="004640F7" w:rsidRPr="00453E48">
        <w:rPr>
          <w:lang w:val="sk-SK"/>
        </w:rPr>
        <w:t xml:space="preserve"> </w:t>
      </w:r>
    </w:p>
    <w:p w:rsidR="00FC3CD9" w:rsidRDefault="00A40E7E" w:rsidP="00453E48">
      <w:pPr>
        <w:rPr>
          <w:lang w:val="sk-SK"/>
        </w:rPr>
      </w:pPr>
      <w:r>
        <w:rPr>
          <w:lang w:val="sk-SK"/>
        </w:rPr>
        <w:t>Upravený hospodársky výsledok:                                                            39.932,45</w:t>
      </w:r>
    </w:p>
    <w:p w:rsidR="00A40E7E" w:rsidRDefault="00A40E7E" w:rsidP="00453E48">
      <w:pPr>
        <w:rPr>
          <w:lang w:val="sk-SK"/>
        </w:rPr>
      </w:pPr>
    </w:p>
    <w:p w:rsidR="00A40E7E" w:rsidRDefault="00A40E7E" w:rsidP="00453E48">
      <w:pPr>
        <w:rPr>
          <w:lang w:val="sk-SK"/>
        </w:rPr>
      </w:pPr>
      <w:r>
        <w:rPr>
          <w:lang w:val="sk-SK"/>
        </w:rPr>
        <w:t>Prebytok  rozpočtového hospodárenia bol použitý na splátky úverov a na tvorbu</w:t>
      </w:r>
    </w:p>
    <w:p w:rsidR="00A40E7E" w:rsidRDefault="00A40E7E" w:rsidP="00453E48">
      <w:pPr>
        <w:rPr>
          <w:lang w:val="sk-SK"/>
        </w:rPr>
      </w:pPr>
      <w:r>
        <w:rPr>
          <w:lang w:val="sk-SK"/>
        </w:rPr>
        <w:t>bytového fondu</w:t>
      </w:r>
    </w:p>
    <w:p w:rsidR="004640F7" w:rsidRPr="00453E48" w:rsidRDefault="00453E48" w:rsidP="00453E48">
      <w:pPr>
        <w:rPr>
          <w:lang w:val="sk-SK"/>
        </w:rPr>
      </w:pPr>
      <w:r>
        <w:rPr>
          <w:lang w:val="sk-SK"/>
        </w:rPr>
        <w:t>-    s</w:t>
      </w:r>
      <w:r w:rsidR="001A047D">
        <w:rPr>
          <w:lang w:val="sk-SK"/>
        </w:rPr>
        <w:t>chodok finančných operácií</w:t>
      </w:r>
      <w:r w:rsidR="004640F7" w:rsidRPr="00453E48">
        <w:rPr>
          <w:lang w:val="sk-SK"/>
        </w:rPr>
        <w:t xml:space="preserve">                                                          </w:t>
      </w:r>
      <w:r w:rsidR="001A047D">
        <w:rPr>
          <w:lang w:val="sk-SK"/>
        </w:rPr>
        <w:t xml:space="preserve">  </w:t>
      </w:r>
      <w:r>
        <w:rPr>
          <w:lang w:val="sk-SK"/>
        </w:rPr>
        <w:t>-</w:t>
      </w:r>
      <w:r w:rsidR="00F47C2E">
        <w:rPr>
          <w:lang w:val="sk-SK"/>
        </w:rPr>
        <w:t>53</w:t>
      </w:r>
      <w:r>
        <w:rPr>
          <w:lang w:val="sk-SK"/>
        </w:rPr>
        <w:t>.</w:t>
      </w:r>
      <w:r w:rsidR="00F47C2E">
        <w:rPr>
          <w:lang w:val="sk-SK"/>
        </w:rPr>
        <w:t>541</w:t>
      </w:r>
      <w:r w:rsidR="001A047D">
        <w:rPr>
          <w:lang w:val="sk-SK"/>
        </w:rPr>
        <w:t>,</w:t>
      </w:r>
      <w:r w:rsidR="00F47C2E">
        <w:rPr>
          <w:lang w:val="sk-SK"/>
        </w:rPr>
        <w:t>64</w:t>
      </w:r>
      <w:r w:rsidR="004640F7" w:rsidRPr="00453E48">
        <w:rPr>
          <w:lang w:val="sk-SK"/>
        </w:rPr>
        <w:t xml:space="preserve">                      </w:t>
      </w:r>
    </w:p>
    <w:p w:rsidR="000106E4" w:rsidRDefault="000106E4" w:rsidP="004D4D8F">
      <w:pPr>
        <w:rPr>
          <w:lang w:val="sk-SK"/>
        </w:rPr>
      </w:pPr>
      <w:r>
        <w:rPr>
          <w:lang w:val="sk-SK"/>
        </w:rPr>
        <w:t xml:space="preserve">-    </w:t>
      </w:r>
      <w:r w:rsidRPr="00F47C2E">
        <w:rPr>
          <w:lang w:val="sk-SK"/>
        </w:rPr>
        <w:t>tvorba bytového fondu</w:t>
      </w:r>
      <w:r w:rsidR="004D4D8F" w:rsidRPr="00F47C2E">
        <w:rPr>
          <w:lang w:val="sk-SK"/>
        </w:rPr>
        <w:t xml:space="preserve"> </w:t>
      </w:r>
      <w:r w:rsidR="00B67EE4" w:rsidRPr="00F47C2E">
        <w:rPr>
          <w:lang w:val="sk-SK"/>
        </w:rPr>
        <w:t>201</w:t>
      </w:r>
      <w:r w:rsidR="00F81F51" w:rsidRPr="00F47C2E">
        <w:rPr>
          <w:lang w:val="sk-SK"/>
        </w:rPr>
        <w:t>6</w:t>
      </w:r>
      <w:r w:rsidR="00B67EE4" w:rsidRPr="00F47C2E">
        <w:rPr>
          <w:lang w:val="sk-SK"/>
        </w:rPr>
        <w:t xml:space="preserve"> </w:t>
      </w:r>
      <w:r w:rsidRPr="00F47C2E">
        <w:rPr>
          <w:lang w:val="sk-SK"/>
        </w:rPr>
        <w:t xml:space="preserve">                                                              -</w:t>
      </w:r>
      <w:r w:rsidR="00AA71D3" w:rsidRPr="00F47C2E">
        <w:rPr>
          <w:lang w:val="sk-SK"/>
        </w:rPr>
        <w:t>1</w:t>
      </w:r>
      <w:r w:rsidRPr="00F47C2E">
        <w:rPr>
          <w:lang w:val="sk-SK"/>
        </w:rPr>
        <w:t>.</w:t>
      </w:r>
      <w:r w:rsidR="00AA71D3" w:rsidRPr="00F47C2E">
        <w:rPr>
          <w:lang w:val="sk-SK"/>
        </w:rPr>
        <w:t>952</w:t>
      </w:r>
      <w:r w:rsidRPr="00F47C2E">
        <w:rPr>
          <w:lang w:val="sk-SK"/>
        </w:rPr>
        <w:t>,</w:t>
      </w:r>
      <w:r w:rsidR="00AA71D3" w:rsidRPr="00F47C2E">
        <w:rPr>
          <w:lang w:val="sk-SK"/>
        </w:rPr>
        <w:t>84</w:t>
      </w:r>
    </w:p>
    <w:p w:rsidR="00341E38" w:rsidRPr="00375D15" w:rsidRDefault="00341E38" w:rsidP="00341E38">
      <w:pPr>
        <w:ind w:left="360"/>
        <w:rPr>
          <w:lang w:val="sk-SK"/>
        </w:rPr>
      </w:pPr>
      <w:r>
        <w:rPr>
          <w:lang w:val="sk-SK"/>
        </w:rPr>
        <w:t xml:space="preserve">Hospodársky výsledok:                                                            </w:t>
      </w:r>
      <w:r w:rsidR="00453E48">
        <w:rPr>
          <w:lang w:val="sk-SK"/>
        </w:rPr>
        <w:t xml:space="preserve">   </w:t>
      </w:r>
      <w:r>
        <w:rPr>
          <w:lang w:val="sk-SK"/>
        </w:rPr>
        <w:t xml:space="preserve"> </w:t>
      </w:r>
      <w:r w:rsidR="00F47C2E">
        <w:rPr>
          <w:lang w:val="sk-SK"/>
        </w:rPr>
        <w:t xml:space="preserve">  </w:t>
      </w:r>
      <w:r>
        <w:rPr>
          <w:lang w:val="sk-SK"/>
        </w:rPr>
        <w:t xml:space="preserve"> </w:t>
      </w:r>
      <w:r w:rsidR="00074055">
        <w:rPr>
          <w:lang w:val="sk-SK"/>
        </w:rPr>
        <w:t xml:space="preserve"> </w:t>
      </w:r>
      <w:r w:rsidR="00F47C2E">
        <w:rPr>
          <w:lang w:val="sk-SK"/>
        </w:rPr>
        <w:t>-1</w:t>
      </w:r>
      <w:r w:rsidR="008C790E">
        <w:rPr>
          <w:lang w:val="sk-SK"/>
        </w:rPr>
        <w:t>5</w:t>
      </w:r>
      <w:r w:rsidR="00074055">
        <w:rPr>
          <w:lang w:val="sk-SK"/>
        </w:rPr>
        <w:t>.</w:t>
      </w:r>
      <w:r w:rsidR="008C790E">
        <w:rPr>
          <w:lang w:val="sk-SK"/>
        </w:rPr>
        <w:t>562</w:t>
      </w:r>
      <w:r w:rsidR="00074055">
        <w:rPr>
          <w:lang w:val="sk-SK"/>
        </w:rPr>
        <w:t>,</w:t>
      </w:r>
      <w:r w:rsidR="008C790E">
        <w:rPr>
          <w:lang w:val="sk-SK"/>
        </w:rPr>
        <w:t>03</w:t>
      </w:r>
      <w:r>
        <w:rPr>
          <w:lang w:val="sk-SK"/>
        </w:rPr>
        <w:t xml:space="preserve">        </w:t>
      </w:r>
    </w:p>
    <w:p w:rsidR="00F47C2E" w:rsidRDefault="00341E38" w:rsidP="00341E38">
      <w:pPr>
        <w:ind w:left="360"/>
        <w:rPr>
          <w:b/>
          <w:lang w:val="sk-SK"/>
        </w:rPr>
      </w:pPr>
      <w:r w:rsidRPr="009C2D9A">
        <w:rPr>
          <w:b/>
          <w:lang w:val="sk-SK"/>
        </w:rPr>
        <w:t>Tvorba Rezervného fondu</w:t>
      </w:r>
      <w:r w:rsidRPr="00C375CC">
        <w:rPr>
          <w:b/>
          <w:lang w:val="sk-SK"/>
        </w:rPr>
        <w:t xml:space="preserve">:                                                         </w:t>
      </w:r>
      <w:r w:rsidR="00F47C2E">
        <w:rPr>
          <w:b/>
          <w:lang w:val="sk-SK"/>
        </w:rPr>
        <w:t xml:space="preserve">       </w:t>
      </w:r>
      <w:r w:rsidRPr="00C375CC">
        <w:rPr>
          <w:b/>
          <w:lang w:val="sk-SK"/>
        </w:rPr>
        <w:t xml:space="preserve">   </w:t>
      </w:r>
      <w:r w:rsidR="00F47C2E">
        <w:rPr>
          <w:b/>
          <w:lang w:val="sk-SK"/>
        </w:rPr>
        <w:t>0</w:t>
      </w:r>
    </w:p>
    <w:p w:rsidR="00341E38" w:rsidRPr="00C375CC" w:rsidRDefault="00C375CC" w:rsidP="00341E38">
      <w:pPr>
        <w:ind w:left="360"/>
        <w:rPr>
          <w:b/>
          <w:lang w:val="sk-SK"/>
        </w:rPr>
      </w:pPr>
      <w:r w:rsidRPr="00C375CC">
        <w:rPr>
          <w:b/>
          <w:lang w:val="sk-SK"/>
        </w:rPr>
        <w:t xml:space="preserve">        </w:t>
      </w:r>
    </w:p>
    <w:p w:rsidR="00341E38" w:rsidRPr="0003362C" w:rsidRDefault="00341E38" w:rsidP="00341E38">
      <w:pPr>
        <w:numPr>
          <w:ilvl w:val="0"/>
          <w:numId w:val="10"/>
        </w:numPr>
        <w:rPr>
          <w:b/>
          <w:lang w:val="sk-SK"/>
        </w:rPr>
      </w:pPr>
      <w:r w:rsidRPr="0003362C">
        <w:rPr>
          <w:b/>
          <w:lang w:val="sk-SK"/>
        </w:rPr>
        <w:t xml:space="preserve">HV akruálny </w:t>
      </w:r>
      <w:proofErr w:type="spellStart"/>
      <w:r w:rsidRPr="0003362C">
        <w:rPr>
          <w:b/>
          <w:lang w:val="sk-SK"/>
        </w:rPr>
        <w:t>t.j</w:t>
      </w:r>
      <w:proofErr w:type="spellEnd"/>
      <w:r w:rsidRPr="0003362C">
        <w:rPr>
          <w:b/>
          <w:lang w:val="sk-SK"/>
        </w:rPr>
        <w:t>. rozdiel medzi triedou 5 a 6 náklady a výnosy (v €):</w:t>
      </w:r>
    </w:p>
    <w:p w:rsidR="00341E38" w:rsidRDefault="00341E38" w:rsidP="00341E38">
      <w:pPr>
        <w:ind w:left="360"/>
        <w:rPr>
          <w:lang w:val="sk-SK"/>
        </w:rPr>
      </w:pPr>
    </w:p>
    <w:p w:rsidR="00341E38" w:rsidRDefault="00341E38" w:rsidP="00341E38">
      <w:pPr>
        <w:ind w:left="720"/>
        <w:rPr>
          <w:lang w:val="sk-SK"/>
        </w:rPr>
      </w:pPr>
      <w:r>
        <w:rPr>
          <w:lang w:val="sk-SK"/>
        </w:rPr>
        <w:t xml:space="preserve">trieda 5 (náklady)                                                                           </w:t>
      </w:r>
      <w:r w:rsidR="005B09C0">
        <w:rPr>
          <w:lang w:val="sk-SK"/>
        </w:rPr>
        <w:t>933</w:t>
      </w:r>
      <w:r>
        <w:rPr>
          <w:lang w:val="sk-SK"/>
        </w:rPr>
        <w:t>.</w:t>
      </w:r>
      <w:r w:rsidR="005B09C0">
        <w:rPr>
          <w:lang w:val="sk-SK"/>
        </w:rPr>
        <w:t>560</w:t>
      </w:r>
      <w:r>
        <w:rPr>
          <w:lang w:val="sk-SK"/>
        </w:rPr>
        <w:t>,</w:t>
      </w:r>
      <w:r w:rsidR="005B09C0">
        <w:rPr>
          <w:lang w:val="sk-SK"/>
        </w:rPr>
        <w:t>11</w:t>
      </w:r>
    </w:p>
    <w:p w:rsidR="00341E38" w:rsidRDefault="00341E38" w:rsidP="00341E38">
      <w:pPr>
        <w:ind w:left="720"/>
        <w:rPr>
          <w:lang w:val="sk-SK"/>
        </w:rPr>
      </w:pPr>
      <w:r>
        <w:rPr>
          <w:lang w:val="sk-SK"/>
        </w:rPr>
        <w:t xml:space="preserve">trieda 6  (výnosy)                                                                           </w:t>
      </w:r>
      <w:r w:rsidR="005B09C0">
        <w:rPr>
          <w:lang w:val="sk-SK"/>
        </w:rPr>
        <w:t>944</w:t>
      </w:r>
      <w:r>
        <w:rPr>
          <w:lang w:val="sk-SK"/>
        </w:rPr>
        <w:t>.</w:t>
      </w:r>
      <w:r w:rsidR="005B09C0">
        <w:rPr>
          <w:lang w:val="sk-SK"/>
        </w:rPr>
        <w:t>460</w:t>
      </w:r>
      <w:r w:rsidR="000106E4">
        <w:rPr>
          <w:lang w:val="sk-SK"/>
        </w:rPr>
        <w:t>,</w:t>
      </w:r>
      <w:r w:rsidR="005B09C0">
        <w:rPr>
          <w:lang w:val="sk-SK"/>
        </w:rPr>
        <w:t>51</w:t>
      </w:r>
    </w:p>
    <w:p w:rsidR="00341E38" w:rsidRDefault="00341E38" w:rsidP="00341E38">
      <w:pPr>
        <w:ind w:left="720"/>
        <w:rPr>
          <w:lang w:val="sk-SK"/>
        </w:rPr>
      </w:pPr>
    </w:p>
    <w:p w:rsidR="00341E38" w:rsidRDefault="00341E38" w:rsidP="00341E38">
      <w:pPr>
        <w:ind w:left="720"/>
        <w:rPr>
          <w:lang w:val="sk-SK"/>
        </w:rPr>
      </w:pPr>
      <w:r>
        <w:rPr>
          <w:lang w:val="sk-SK"/>
        </w:rPr>
        <w:t>Hospodársky výsledok</w:t>
      </w:r>
      <w:r w:rsidR="000106E4">
        <w:rPr>
          <w:lang w:val="sk-SK"/>
        </w:rPr>
        <w:t xml:space="preserve"> pred  zdanením:                     </w:t>
      </w:r>
      <w:r>
        <w:rPr>
          <w:lang w:val="sk-SK"/>
        </w:rPr>
        <w:t xml:space="preserve">                  </w:t>
      </w:r>
      <w:r w:rsidR="000106E4">
        <w:rPr>
          <w:lang w:val="sk-SK"/>
        </w:rPr>
        <w:t xml:space="preserve">   </w:t>
      </w:r>
      <w:r w:rsidR="00C4236A">
        <w:rPr>
          <w:lang w:val="sk-SK"/>
        </w:rPr>
        <w:t>1</w:t>
      </w:r>
      <w:r w:rsidR="005B09C0">
        <w:rPr>
          <w:lang w:val="sk-SK"/>
        </w:rPr>
        <w:t>0</w:t>
      </w:r>
      <w:r w:rsidR="000106E4">
        <w:rPr>
          <w:lang w:val="sk-SK"/>
        </w:rPr>
        <w:t>.</w:t>
      </w:r>
      <w:r w:rsidR="005B09C0">
        <w:rPr>
          <w:lang w:val="sk-SK"/>
        </w:rPr>
        <w:t>900</w:t>
      </w:r>
      <w:r>
        <w:rPr>
          <w:lang w:val="sk-SK"/>
        </w:rPr>
        <w:t>,</w:t>
      </w:r>
      <w:r w:rsidR="00C4236A">
        <w:rPr>
          <w:lang w:val="sk-SK"/>
        </w:rPr>
        <w:t>4</w:t>
      </w:r>
      <w:r w:rsidR="005B09C0">
        <w:rPr>
          <w:lang w:val="sk-SK"/>
        </w:rPr>
        <w:t>0</w:t>
      </w:r>
    </w:p>
    <w:p w:rsidR="000106E4" w:rsidRDefault="000106E4" w:rsidP="00341E38">
      <w:pPr>
        <w:ind w:left="720"/>
        <w:rPr>
          <w:lang w:val="sk-SK"/>
        </w:rPr>
      </w:pPr>
      <w:r>
        <w:rPr>
          <w:lang w:val="sk-SK"/>
        </w:rPr>
        <w:t xml:space="preserve">Daň                                                                                                  </w:t>
      </w:r>
      <w:r w:rsidR="008C790E">
        <w:rPr>
          <w:lang w:val="sk-SK"/>
        </w:rPr>
        <w:t xml:space="preserve"> </w:t>
      </w:r>
      <w:r w:rsidR="00C4236A">
        <w:rPr>
          <w:lang w:val="sk-SK"/>
        </w:rPr>
        <w:t xml:space="preserve">  </w:t>
      </w:r>
      <w:r>
        <w:rPr>
          <w:lang w:val="sk-SK"/>
        </w:rPr>
        <w:t>2.99</w:t>
      </w:r>
      <w:r w:rsidR="005B09C0">
        <w:rPr>
          <w:lang w:val="sk-SK"/>
        </w:rPr>
        <w:t>2</w:t>
      </w:r>
      <w:r>
        <w:rPr>
          <w:lang w:val="sk-SK"/>
        </w:rPr>
        <w:t>,</w:t>
      </w:r>
      <w:r w:rsidR="005B09C0">
        <w:rPr>
          <w:lang w:val="sk-SK"/>
        </w:rPr>
        <w:t>67</w:t>
      </w:r>
    </w:p>
    <w:p w:rsidR="000106E4" w:rsidRDefault="000106E4" w:rsidP="00341E38">
      <w:pPr>
        <w:ind w:left="720"/>
        <w:rPr>
          <w:lang w:val="sk-SK"/>
        </w:rPr>
      </w:pPr>
      <w:r>
        <w:rPr>
          <w:lang w:val="sk-SK"/>
        </w:rPr>
        <w:t xml:space="preserve">Hospodársky výsledok po zdanení:                                                  </w:t>
      </w:r>
      <w:r w:rsidR="005B09C0">
        <w:rPr>
          <w:lang w:val="sk-SK"/>
        </w:rPr>
        <w:t xml:space="preserve"> 7</w:t>
      </w:r>
      <w:r>
        <w:rPr>
          <w:lang w:val="sk-SK"/>
        </w:rPr>
        <w:t>.</w:t>
      </w:r>
      <w:r w:rsidR="00C4236A">
        <w:rPr>
          <w:lang w:val="sk-SK"/>
        </w:rPr>
        <w:t>9</w:t>
      </w:r>
      <w:r w:rsidR="005B09C0">
        <w:rPr>
          <w:lang w:val="sk-SK"/>
        </w:rPr>
        <w:t>07</w:t>
      </w:r>
      <w:r>
        <w:rPr>
          <w:lang w:val="sk-SK"/>
        </w:rPr>
        <w:t>,</w:t>
      </w:r>
      <w:r w:rsidR="005B09C0">
        <w:rPr>
          <w:lang w:val="sk-SK"/>
        </w:rPr>
        <w:t>73</w:t>
      </w:r>
      <w:r>
        <w:rPr>
          <w:lang w:val="sk-SK"/>
        </w:rPr>
        <w:t xml:space="preserve">  </w:t>
      </w:r>
    </w:p>
    <w:p w:rsidR="006E72A2" w:rsidRDefault="006E72A2" w:rsidP="00F34BCD">
      <w:pPr>
        <w:rPr>
          <w:lang w:val="sk-SK"/>
        </w:rPr>
      </w:pPr>
    </w:p>
    <w:p w:rsidR="0003362C" w:rsidRPr="00637B83" w:rsidRDefault="000106E4" w:rsidP="00F34BCD">
      <w:pPr>
        <w:rPr>
          <w:rStyle w:val="Jemnzvraznenie"/>
          <w:b/>
          <w:i w:val="0"/>
          <w:lang w:val="sk-SK"/>
        </w:rPr>
      </w:pPr>
      <w:r>
        <w:rPr>
          <w:lang w:val="sk-SK"/>
        </w:rPr>
        <w:lastRenderedPageBreak/>
        <w:t xml:space="preserve"> </w:t>
      </w:r>
      <w:r w:rsidR="0003362C" w:rsidRPr="00637B83">
        <w:rPr>
          <w:rStyle w:val="Jemnzvraznenie"/>
          <w:b/>
          <w:i w:val="0"/>
          <w:lang w:val="sk-SK"/>
        </w:rPr>
        <w:t xml:space="preserve">Obecné zastupiteľstvo v Zemianskej Olči : </w:t>
      </w:r>
    </w:p>
    <w:p w:rsidR="00472DDE" w:rsidRDefault="00472DDE" w:rsidP="00F34BCD">
      <w:pPr>
        <w:rPr>
          <w:rStyle w:val="Jemnzvraznenie"/>
          <w:b/>
          <w:i w:val="0"/>
        </w:rPr>
      </w:pPr>
    </w:p>
    <w:p w:rsidR="0003362C" w:rsidRPr="00472DDE" w:rsidRDefault="00472DDE" w:rsidP="00472DDE">
      <w:pPr>
        <w:rPr>
          <w:b/>
          <w:lang w:val="sk-SK"/>
        </w:rPr>
      </w:pPr>
      <w:r w:rsidRPr="00472DDE">
        <w:rPr>
          <w:b/>
          <w:lang w:val="sk-SK"/>
        </w:rPr>
        <w:t xml:space="preserve">1. </w:t>
      </w:r>
      <w:r>
        <w:rPr>
          <w:b/>
          <w:lang w:val="sk-SK"/>
        </w:rPr>
        <w:t xml:space="preserve">         </w:t>
      </w:r>
      <w:r w:rsidRPr="00472DDE">
        <w:rPr>
          <w:b/>
          <w:lang w:val="sk-SK"/>
        </w:rPr>
        <w:t xml:space="preserve">        a)   </w:t>
      </w:r>
      <w:r w:rsidR="0003362C" w:rsidRPr="00472DDE">
        <w:rPr>
          <w:b/>
          <w:lang w:val="sk-SK"/>
        </w:rPr>
        <w:t>berie na vedomie HV podľa bodu  č. 1 a 3</w:t>
      </w:r>
    </w:p>
    <w:p w:rsidR="0003362C" w:rsidRPr="00A2371C" w:rsidRDefault="00472DDE" w:rsidP="00472DDE">
      <w:pPr>
        <w:rPr>
          <w:b/>
          <w:lang w:val="sk-SK"/>
        </w:rPr>
      </w:pPr>
      <w:r>
        <w:rPr>
          <w:b/>
          <w:lang w:val="sk-SK"/>
        </w:rPr>
        <w:t xml:space="preserve">                     b) </w:t>
      </w:r>
      <w:r w:rsidR="0003362C">
        <w:rPr>
          <w:b/>
          <w:lang w:val="sk-SK"/>
        </w:rPr>
        <w:t>s c h v a ľ u j e  HV podľa bodu č. 2</w:t>
      </w:r>
    </w:p>
    <w:p w:rsidR="0003362C" w:rsidRDefault="0003362C" w:rsidP="0003362C">
      <w:pPr>
        <w:ind w:left="360"/>
        <w:rPr>
          <w:b/>
          <w:lang w:val="sk-SK"/>
        </w:rPr>
      </w:pPr>
      <w:r>
        <w:rPr>
          <w:lang w:val="sk-SK"/>
        </w:rPr>
        <w:t xml:space="preserve">              </w:t>
      </w:r>
    </w:p>
    <w:p w:rsidR="0003362C" w:rsidRDefault="0003362C" w:rsidP="0003362C">
      <w:pPr>
        <w:ind w:left="360"/>
        <w:rPr>
          <w:b/>
          <w:lang w:val="sk-SK"/>
        </w:rPr>
      </w:pPr>
    </w:p>
    <w:p w:rsidR="00472DDE" w:rsidRDefault="00472DDE" w:rsidP="00472DDE">
      <w:pPr>
        <w:rPr>
          <w:bCs/>
          <w:lang w:val="sk-SK"/>
        </w:rPr>
      </w:pPr>
      <w:r>
        <w:rPr>
          <w:b/>
          <w:lang w:val="sk-SK"/>
        </w:rPr>
        <w:t xml:space="preserve">2. </w:t>
      </w:r>
      <w:r w:rsidR="0003362C" w:rsidRPr="00472DDE">
        <w:rPr>
          <w:lang w:val="sk-SK"/>
        </w:rPr>
        <w:t>V </w:t>
      </w:r>
      <w:r w:rsidR="0003362C" w:rsidRPr="00472DDE">
        <w:rPr>
          <w:bCs/>
          <w:lang w:val="sk-SK"/>
        </w:rPr>
        <w:t>s</w:t>
      </w:r>
      <w:r w:rsidR="0003362C">
        <w:rPr>
          <w:bCs/>
          <w:lang w:val="sk-SK"/>
        </w:rPr>
        <w:t xml:space="preserve">úlade s § 16 </w:t>
      </w:r>
      <w:proofErr w:type="spellStart"/>
      <w:r w:rsidR="0003362C">
        <w:rPr>
          <w:bCs/>
          <w:lang w:val="sk-SK"/>
        </w:rPr>
        <w:t>odst</w:t>
      </w:r>
      <w:proofErr w:type="spellEnd"/>
      <w:r w:rsidR="0003362C">
        <w:rPr>
          <w:bCs/>
          <w:lang w:val="sk-SK"/>
        </w:rPr>
        <w:t xml:space="preserve">. 8 zákona 583/2004 </w:t>
      </w:r>
      <w:proofErr w:type="spellStart"/>
      <w:r w:rsidR="0003362C">
        <w:rPr>
          <w:bCs/>
          <w:lang w:val="sk-SK"/>
        </w:rPr>
        <w:t>Z.z</w:t>
      </w:r>
      <w:proofErr w:type="spellEnd"/>
      <w:r w:rsidR="0003362C">
        <w:rPr>
          <w:bCs/>
          <w:lang w:val="sk-SK"/>
        </w:rPr>
        <w:t xml:space="preserve">. o rozpočtových pravidlách územnej </w:t>
      </w:r>
      <w:r>
        <w:rPr>
          <w:bCs/>
          <w:lang w:val="sk-SK"/>
        </w:rPr>
        <w:t xml:space="preserve">  </w:t>
      </w:r>
    </w:p>
    <w:p w:rsidR="00472DDE" w:rsidRDefault="00472DDE" w:rsidP="00472DDE">
      <w:pPr>
        <w:rPr>
          <w:bCs/>
          <w:lang w:val="sk-SK"/>
        </w:rPr>
      </w:pPr>
      <w:r>
        <w:rPr>
          <w:bCs/>
          <w:lang w:val="sk-SK"/>
        </w:rPr>
        <w:t xml:space="preserve">    </w:t>
      </w:r>
      <w:r w:rsidR="0003362C">
        <w:rPr>
          <w:bCs/>
          <w:lang w:val="sk-SK"/>
        </w:rPr>
        <w:t xml:space="preserve">samosprávy a o zmene a doplnení niektorých zákonov v znení neskorších predpisov  </w:t>
      </w:r>
      <w:r>
        <w:rPr>
          <w:bCs/>
          <w:lang w:val="sk-SK"/>
        </w:rPr>
        <w:t xml:space="preserve"> </w:t>
      </w:r>
    </w:p>
    <w:p w:rsidR="0003362C" w:rsidRDefault="00472DDE" w:rsidP="00472DDE">
      <w:pPr>
        <w:rPr>
          <w:bCs/>
          <w:lang w:val="sk-SK"/>
        </w:rPr>
      </w:pPr>
      <w:r>
        <w:rPr>
          <w:bCs/>
          <w:lang w:val="sk-SK"/>
        </w:rPr>
        <w:t xml:space="preserve">    </w:t>
      </w:r>
      <w:r w:rsidR="0003362C">
        <w:rPr>
          <w:bCs/>
          <w:lang w:val="sk-SK"/>
        </w:rPr>
        <w:t>pre</w:t>
      </w:r>
      <w:r w:rsidR="00680B12">
        <w:rPr>
          <w:bCs/>
          <w:lang w:val="sk-SK"/>
        </w:rPr>
        <w:t>ro</w:t>
      </w:r>
      <w:r w:rsidR="0003362C">
        <w:rPr>
          <w:bCs/>
          <w:lang w:val="sk-SK"/>
        </w:rPr>
        <w:t>kovanie záverečného účtu obce sa uzatvára jedným z týchto výrokov:</w:t>
      </w:r>
    </w:p>
    <w:p w:rsidR="0003362C" w:rsidRDefault="0003362C" w:rsidP="0003362C">
      <w:pPr>
        <w:ind w:left="360"/>
        <w:rPr>
          <w:bCs/>
          <w:lang w:val="sk-SK"/>
        </w:rPr>
      </w:pPr>
      <w:r>
        <w:rPr>
          <w:b/>
          <w:lang w:val="sk-SK"/>
        </w:rPr>
        <w:t xml:space="preserve">   a)    - celoročné  hospodárenie sa schvaľuje b e z  v ý h r a d</w:t>
      </w:r>
    </w:p>
    <w:p w:rsidR="0003362C" w:rsidRDefault="0003362C" w:rsidP="0003362C">
      <w:pPr>
        <w:ind w:left="360"/>
        <w:rPr>
          <w:b/>
          <w:lang w:val="sk-SK"/>
        </w:rPr>
      </w:pPr>
      <w:r>
        <w:rPr>
          <w:b/>
          <w:lang w:val="sk-SK"/>
        </w:rPr>
        <w:t xml:space="preserve">   b)   -  celoročné  hospodárenie sa schvaľuje  s</w:t>
      </w:r>
      <w:r w:rsidR="00472DDE">
        <w:rPr>
          <w:b/>
          <w:lang w:val="sk-SK"/>
        </w:rPr>
        <w:t> </w:t>
      </w:r>
      <w:r>
        <w:rPr>
          <w:b/>
          <w:lang w:val="sk-SK"/>
        </w:rPr>
        <w:t>výhradou</w:t>
      </w:r>
    </w:p>
    <w:p w:rsidR="00472DDE" w:rsidRDefault="00472DDE" w:rsidP="0003362C">
      <w:pPr>
        <w:ind w:left="360"/>
        <w:rPr>
          <w:b/>
          <w:lang w:val="sk-SK"/>
        </w:rPr>
      </w:pPr>
    </w:p>
    <w:p w:rsidR="0003362C" w:rsidRDefault="0003362C" w:rsidP="00F47C2E">
      <w:pPr>
        <w:rPr>
          <w:b/>
          <w:lang w:val="sk-SK"/>
        </w:rPr>
      </w:pPr>
    </w:p>
    <w:p w:rsidR="00341E38" w:rsidRDefault="00341E38" w:rsidP="00C11F45"/>
    <w:sectPr w:rsidR="00341E38" w:rsidSect="004C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971"/>
    <w:multiLevelType w:val="hybridMultilevel"/>
    <w:tmpl w:val="59E6545C"/>
    <w:lvl w:ilvl="0" w:tplc="B87049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C52651"/>
    <w:multiLevelType w:val="hybridMultilevel"/>
    <w:tmpl w:val="E182D87C"/>
    <w:lvl w:ilvl="0" w:tplc="EECE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FDE"/>
    <w:multiLevelType w:val="hybridMultilevel"/>
    <w:tmpl w:val="E5FA699E"/>
    <w:lvl w:ilvl="0" w:tplc="101A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447"/>
    <w:multiLevelType w:val="hybridMultilevel"/>
    <w:tmpl w:val="804C4DBE"/>
    <w:lvl w:ilvl="0" w:tplc="42CCEFBC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66428D"/>
    <w:multiLevelType w:val="hybridMultilevel"/>
    <w:tmpl w:val="FFC48A7A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FF2435"/>
    <w:multiLevelType w:val="hybridMultilevel"/>
    <w:tmpl w:val="73CA9150"/>
    <w:lvl w:ilvl="0" w:tplc="FBAEED20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8E1"/>
    <w:multiLevelType w:val="hybridMultilevel"/>
    <w:tmpl w:val="1F7A1372"/>
    <w:lvl w:ilvl="0" w:tplc="B9C2D54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CB9249F"/>
    <w:multiLevelType w:val="hybridMultilevel"/>
    <w:tmpl w:val="30FC99D2"/>
    <w:lvl w:ilvl="0" w:tplc="476A113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CD6347"/>
    <w:multiLevelType w:val="hybridMultilevel"/>
    <w:tmpl w:val="3320D64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16BB7"/>
    <w:multiLevelType w:val="hybridMultilevel"/>
    <w:tmpl w:val="1610E5CC"/>
    <w:lvl w:ilvl="0" w:tplc="74DC82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7A29"/>
    <w:multiLevelType w:val="hybridMultilevel"/>
    <w:tmpl w:val="6040139A"/>
    <w:lvl w:ilvl="0" w:tplc="F042922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15402E5"/>
    <w:multiLevelType w:val="hybridMultilevel"/>
    <w:tmpl w:val="54B8695A"/>
    <w:lvl w:ilvl="0" w:tplc="AD5415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C5BDF"/>
    <w:multiLevelType w:val="hybridMultilevel"/>
    <w:tmpl w:val="19AC376E"/>
    <w:lvl w:ilvl="0" w:tplc="D7D82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text1" w:themeTint="7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6200D"/>
    <w:multiLevelType w:val="hybridMultilevel"/>
    <w:tmpl w:val="23B09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B"/>
    <w:rsid w:val="000001F4"/>
    <w:rsid w:val="00004722"/>
    <w:rsid w:val="00006A8A"/>
    <w:rsid w:val="000106E4"/>
    <w:rsid w:val="00011890"/>
    <w:rsid w:val="00021B7D"/>
    <w:rsid w:val="00022F1F"/>
    <w:rsid w:val="00023516"/>
    <w:rsid w:val="00025006"/>
    <w:rsid w:val="0002501A"/>
    <w:rsid w:val="00030806"/>
    <w:rsid w:val="0003362C"/>
    <w:rsid w:val="00033647"/>
    <w:rsid w:val="00033736"/>
    <w:rsid w:val="000372B2"/>
    <w:rsid w:val="00040525"/>
    <w:rsid w:val="00074055"/>
    <w:rsid w:val="0008100E"/>
    <w:rsid w:val="00095B20"/>
    <w:rsid w:val="000A4369"/>
    <w:rsid w:val="000A5EE9"/>
    <w:rsid w:val="000A6163"/>
    <w:rsid w:val="000A7CF3"/>
    <w:rsid w:val="000B2C0F"/>
    <w:rsid w:val="000B3802"/>
    <w:rsid w:val="000C544A"/>
    <w:rsid w:val="000D1A74"/>
    <w:rsid w:val="000E164D"/>
    <w:rsid w:val="000F46E0"/>
    <w:rsid w:val="0012402C"/>
    <w:rsid w:val="00134F9B"/>
    <w:rsid w:val="00145421"/>
    <w:rsid w:val="001504E4"/>
    <w:rsid w:val="0015300A"/>
    <w:rsid w:val="00154F5B"/>
    <w:rsid w:val="00163767"/>
    <w:rsid w:val="00167585"/>
    <w:rsid w:val="00181C96"/>
    <w:rsid w:val="001825B7"/>
    <w:rsid w:val="00182AFA"/>
    <w:rsid w:val="00182B4B"/>
    <w:rsid w:val="00183E54"/>
    <w:rsid w:val="001A047D"/>
    <w:rsid w:val="001B2F39"/>
    <w:rsid w:val="001B64D0"/>
    <w:rsid w:val="001C69DE"/>
    <w:rsid w:val="001D2886"/>
    <w:rsid w:val="001F3ABF"/>
    <w:rsid w:val="001F40F5"/>
    <w:rsid w:val="00226C54"/>
    <w:rsid w:val="0025048D"/>
    <w:rsid w:val="00270B9B"/>
    <w:rsid w:val="0027205D"/>
    <w:rsid w:val="00276966"/>
    <w:rsid w:val="002778D5"/>
    <w:rsid w:val="002803F5"/>
    <w:rsid w:val="002861F5"/>
    <w:rsid w:val="00286369"/>
    <w:rsid w:val="002877B1"/>
    <w:rsid w:val="00292437"/>
    <w:rsid w:val="00296E62"/>
    <w:rsid w:val="002A0CBC"/>
    <w:rsid w:val="002A34C1"/>
    <w:rsid w:val="002B1951"/>
    <w:rsid w:val="002B5ACD"/>
    <w:rsid w:val="002B6533"/>
    <w:rsid w:val="002C104F"/>
    <w:rsid w:val="002C1574"/>
    <w:rsid w:val="002D307B"/>
    <w:rsid w:val="002D7B69"/>
    <w:rsid w:val="002E31DF"/>
    <w:rsid w:val="002E5436"/>
    <w:rsid w:val="002E596F"/>
    <w:rsid w:val="002F502B"/>
    <w:rsid w:val="002F777A"/>
    <w:rsid w:val="0030691A"/>
    <w:rsid w:val="00315B2B"/>
    <w:rsid w:val="003304D1"/>
    <w:rsid w:val="003328EA"/>
    <w:rsid w:val="0033432D"/>
    <w:rsid w:val="00341E38"/>
    <w:rsid w:val="003434C9"/>
    <w:rsid w:val="00361E33"/>
    <w:rsid w:val="00362898"/>
    <w:rsid w:val="003671E9"/>
    <w:rsid w:val="00376B22"/>
    <w:rsid w:val="00391384"/>
    <w:rsid w:val="00391553"/>
    <w:rsid w:val="003949D4"/>
    <w:rsid w:val="003B082C"/>
    <w:rsid w:val="003B27DF"/>
    <w:rsid w:val="003B355F"/>
    <w:rsid w:val="003B3BBE"/>
    <w:rsid w:val="003B5095"/>
    <w:rsid w:val="003C7E9B"/>
    <w:rsid w:val="003D0668"/>
    <w:rsid w:val="003F6830"/>
    <w:rsid w:val="003F6E93"/>
    <w:rsid w:val="00401B1E"/>
    <w:rsid w:val="004169F5"/>
    <w:rsid w:val="0042036B"/>
    <w:rsid w:val="004270A7"/>
    <w:rsid w:val="0043228F"/>
    <w:rsid w:val="004340E5"/>
    <w:rsid w:val="004440F5"/>
    <w:rsid w:val="00451C07"/>
    <w:rsid w:val="00453E48"/>
    <w:rsid w:val="0045499D"/>
    <w:rsid w:val="00461AFB"/>
    <w:rsid w:val="004625BC"/>
    <w:rsid w:val="004640F7"/>
    <w:rsid w:val="004644B1"/>
    <w:rsid w:val="00470F7D"/>
    <w:rsid w:val="00470FC2"/>
    <w:rsid w:val="00471A9A"/>
    <w:rsid w:val="00472DDE"/>
    <w:rsid w:val="00480300"/>
    <w:rsid w:val="0048153B"/>
    <w:rsid w:val="004821C7"/>
    <w:rsid w:val="004831F4"/>
    <w:rsid w:val="0048473A"/>
    <w:rsid w:val="00487E4C"/>
    <w:rsid w:val="0049183C"/>
    <w:rsid w:val="004A074E"/>
    <w:rsid w:val="004B0B8C"/>
    <w:rsid w:val="004B13C6"/>
    <w:rsid w:val="004C337C"/>
    <w:rsid w:val="004C58D0"/>
    <w:rsid w:val="004C720D"/>
    <w:rsid w:val="004D3BBF"/>
    <w:rsid w:val="004D4559"/>
    <w:rsid w:val="004D4D8F"/>
    <w:rsid w:val="004E7325"/>
    <w:rsid w:val="00500DBB"/>
    <w:rsid w:val="005056F4"/>
    <w:rsid w:val="00523FF1"/>
    <w:rsid w:val="00524294"/>
    <w:rsid w:val="00532D24"/>
    <w:rsid w:val="005473F8"/>
    <w:rsid w:val="0055171D"/>
    <w:rsid w:val="00551A2D"/>
    <w:rsid w:val="005568B4"/>
    <w:rsid w:val="00564ED4"/>
    <w:rsid w:val="00577F15"/>
    <w:rsid w:val="00594CB2"/>
    <w:rsid w:val="00596CBA"/>
    <w:rsid w:val="005A1C15"/>
    <w:rsid w:val="005A264C"/>
    <w:rsid w:val="005A3572"/>
    <w:rsid w:val="005A55C5"/>
    <w:rsid w:val="005B0512"/>
    <w:rsid w:val="005B0807"/>
    <w:rsid w:val="005B09C0"/>
    <w:rsid w:val="005B2DB1"/>
    <w:rsid w:val="005B50BD"/>
    <w:rsid w:val="005C2C99"/>
    <w:rsid w:val="005C2ED6"/>
    <w:rsid w:val="005C2F74"/>
    <w:rsid w:val="005D156A"/>
    <w:rsid w:val="005D3DC8"/>
    <w:rsid w:val="005D6B97"/>
    <w:rsid w:val="005E1CB2"/>
    <w:rsid w:val="0060453A"/>
    <w:rsid w:val="00606674"/>
    <w:rsid w:val="006234B5"/>
    <w:rsid w:val="00625408"/>
    <w:rsid w:val="00625962"/>
    <w:rsid w:val="00630F36"/>
    <w:rsid w:val="00637B83"/>
    <w:rsid w:val="0064311C"/>
    <w:rsid w:val="00676D56"/>
    <w:rsid w:val="00680B12"/>
    <w:rsid w:val="00682066"/>
    <w:rsid w:val="006A4141"/>
    <w:rsid w:val="006B142F"/>
    <w:rsid w:val="006D75BC"/>
    <w:rsid w:val="006E7158"/>
    <w:rsid w:val="006E72A2"/>
    <w:rsid w:val="00705A22"/>
    <w:rsid w:val="0071791D"/>
    <w:rsid w:val="00726FC1"/>
    <w:rsid w:val="007437DF"/>
    <w:rsid w:val="007521E2"/>
    <w:rsid w:val="00755E7D"/>
    <w:rsid w:val="00784144"/>
    <w:rsid w:val="00785B74"/>
    <w:rsid w:val="00793C5C"/>
    <w:rsid w:val="007B6F32"/>
    <w:rsid w:val="007C40A7"/>
    <w:rsid w:val="007D442F"/>
    <w:rsid w:val="007E0715"/>
    <w:rsid w:val="007E19E1"/>
    <w:rsid w:val="007E5F12"/>
    <w:rsid w:val="007F049E"/>
    <w:rsid w:val="007F455A"/>
    <w:rsid w:val="0080689D"/>
    <w:rsid w:val="008113AD"/>
    <w:rsid w:val="00815FE5"/>
    <w:rsid w:val="00817411"/>
    <w:rsid w:val="00821DB0"/>
    <w:rsid w:val="00823DB6"/>
    <w:rsid w:val="00825795"/>
    <w:rsid w:val="00826EFD"/>
    <w:rsid w:val="00835E1F"/>
    <w:rsid w:val="008378A5"/>
    <w:rsid w:val="00851781"/>
    <w:rsid w:val="008610BA"/>
    <w:rsid w:val="008720D5"/>
    <w:rsid w:val="00873BC7"/>
    <w:rsid w:val="00875974"/>
    <w:rsid w:val="00877539"/>
    <w:rsid w:val="00886B15"/>
    <w:rsid w:val="00886EAF"/>
    <w:rsid w:val="0088728B"/>
    <w:rsid w:val="008873DD"/>
    <w:rsid w:val="008A0645"/>
    <w:rsid w:val="008B3557"/>
    <w:rsid w:val="008C3026"/>
    <w:rsid w:val="008C790E"/>
    <w:rsid w:val="008F075C"/>
    <w:rsid w:val="00904A25"/>
    <w:rsid w:val="00907632"/>
    <w:rsid w:val="00907C9D"/>
    <w:rsid w:val="00911DA1"/>
    <w:rsid w:val="00920C43"/>
    <w:rsid w:val="00933E0C"/>
    <w:rsid w:val="00940FB8"/>
    <w:rsid w:val="009425F1"/>
    <w:rsid w:val="00952597"/>
    <w:rsid w:val="00960627"/>
    <w:rsid w:val="009726AC"/>
    <w:rsid w:val="00980ADA"/>
    <w:rsid w:val="00982896"/>
    <w:rsid w:val="00984100"/>
    <w:rsid w:val="009859BF"/>
    <w:rsid w:val="0098696B"/>
    <w:rsid w:val="009940A0"/>
    <w:rsid w:val="00994FAB"/>
    <w:rsid w:val="009A18F5"/>
    <w:rsid w:val="009A2922"/>
    <w:rsid w:val="009B2DCE"/>
    <w:rsid w:val="009C6D03"/>
    <w:rsid w:val="009E4400"/>
    <w:rsid w:val="009E6D99"/>
    <w:rsid w:val="009F20A3"/>
    <w:rsid w:val="00A154F6"/>
    <w:rsid w:val="00A16372"/>
    <w:rsid w:val="00A175B8"/>
    <w:rsid w:val="00A218BA"/>
    <w:rsid w:val="00A228F3"/>
    <w:rsid w:val="00A2542D"/>
    <w:rsid w:val="00A30DA4"/>
    <w:rsid w:val="00A34393"/>
    <w:rsid w:val="00A35197"/>
    <w:rsid w:val="00A40E7E"/>
    <w:rsid w:val="00A4224E"/>
    <w:rsid w:val="00A45641"/>
    <w:rsid w:val="00A52C87"/>
    <w:rsid w:val="00A70611"/>
    <w:rsid w:val="00A71A3F"/>
    <w:rsid w:val="00A73862"/>
    <w:rsid w:val="00A7793E"/>
    <w:rsid w:val="00A81421"/>
    <w:rsid w:val="00A9316A"/>
    <w:rsid w:val="00AA011C"/>
    <w:rsid w:val="00AA0C08"/>
    <w:rsid w:val="00AA0D9E"/>
    <w:rsid w:val="00AA35EC"/>
    <w:rsid w:val="00AA3904"/>
    <w:rsid w:val="00AA52BC"/>
    <w:rsid w:val="00AA55A2"/>
    <w:rsid w:val="00AA6304"/>
    <w:rsid w:val="00AA6BBF"/>
    <w:rsid w:val="00AA71D3"/>
    <w:rsid w:val="00AB172B"/>
    <w:rsid w:val="00AD3D11"/>
    <w:rsid w:val="00AD40D7"/>
    <w:rsid w:val="00AE19D7"/>
    <w:rsid w:val="00AE2540"/>
    <w:rsid w:val="00B07689"/>
    <w:rsid w:val="00B100B4"/>
    <w:rsid w:val="00B1099A"/>
    <w:rsid w:val="00B12426"/>
    <w:rsid w:val="00B230F8"/>
    <w:rsid w:val="00B302B1"/>
    <w:rsid w:val="00B42451"/>
    <w:rsid w:val="00B50FE6"/>
    <w:rsid w:val="00B65755"/>
    <w:rsid w:val="00B65B48"/>
    <w:rsid w:val="00B67EE4"/>
    <w:rsid w:val="00B70060"/>
    <w:rsid w:val="00B7163A"/>
    <w:rsid w:val="00B72FCF"/>
    <w:rsid w:val="00B74165"/>
    <w:rsid w:val="00B84B56"/>
    <w:rsid w:val="00B87344"/>
    <w:rsid w:val="00B911B5"/>
    <w:rsid w:val="00B92C39"/>
    <w:rsid w:val="00B92E58"/>
    <w:rsid w:val="00BB0DE3"/>
    <w:rsid w:val="00BB1109"/>
    <w:rsid w:val="00BB33F1"/>
    <w:rsid w:val="00BB3DFF"/>
    <w:rsid w:val="00BB59A0"/>
    <w:rsid w:val="00BB6232"/>
    <w:rsid w:val="00BB704C"/>
    <w:rsid w:val="00BC3AE1"/>
    <w:rsid w:val="00BD3C14"/>
    <w:rsid w:val="00BE3808"/>
    <w:rsid w:val="00BF1E51"/>
    <w:rsid w:val="00BF2A10"/>
    <w:rsid w:val="00BF3703"/>
    <w:rsid w:val="00BF6ACB"/>
    <w:rsid w:val="00C05C02"/>
    <w:rsid w:val="00C11F45"/>
    <w:rsid w:val="00C129FE"/>
    <w:rsid w:val="00C24878"/>
    <w:rsid w:val="00C328A7"/>
    <w:rsid w:val="00C3322D"/>
    <w:rsid w:val="00C375CC"/>
    <w:rsid w:val="00C376B8"/>
    <w:rsid w:val="00C37E4A"/>
    <w:rsid w:val="00C4236A"/>
    <w:rsid w:val="00C441BB"/>
    <w:rsid w:val="00C450CC"/>
    <w:rsid w:val="00C5306B"/>
    <w:rsid w:val="00C568CD"/>
    <w:rsid w:val="00C56A26"/>
    <w:rsid w:val="00C60FE9"/>
    <w:rsid w:val="00C75297"/>
    <w:rsid w:val="00C75898"/>
    <w:rsid w:val="00C83F5A"/>
    <w:rsid w:val="00C90838"/>
    <w:rsid w:val="00C97C7B"/>
    <w:rsid w:val="00CC2D66"/>
    <w:rsid w:val="00CC314D"/>
    <w:rsid w:val="00CC33C5"/>
    <w:rsid w:val="00CF070C"/>
    <w:rsid w:val="00D01639"/>
    <w:rsid w:val="00D178DA"/>
    <w:rsid w:val="00D44392"/>
    <w:rsid w:val="00D44396"/>
    <w:rsid w:val="00D72D8A"/>
    <w:rsid w:val="00D92599"/>
    <w:rsid w:val="00DB145C"/>
    <w:rsid w:val="00DB4A24"/>
    <w:rsid w:val="00DB4CD7"/>
    <w:rsid w:val="00DB7580"/>
    <w:rsid w:val="00DC1669"/>
    <w:rsid w:val="00DC5A0E"/>
    <w:rsid w:val="00DD75B3"/>
    <w:rsid w:val="00DE2966"/>
    <w:rsid w:val="00E32561"/>
    <w:rsid w:val="00E3570F"/>
    <w:rsid w:val="00E4142D"/>
    <w:rsid w:val="00E55A8D"/>
    <w:rsid w:val="00E60702"/>
    <w:rsid w:val="00E6640E"/>
    <w:rsid w:val="00E67768"/>
    <w:rsid w:val="00E74B9F"/>
    <w:rsid w:val="00E82C1B"/>
    <w:rsid w:val="00E82FDA"/>
    <w:rsid w:val="00E9169D"/>
    <w:rsid w:val="00E95D77"/>
    <w:rsid w:val="00E9602E"/>
    <w:rsid w:val="00E96467"/>
    <w:rsid w:val="00E96BA2"/>
    <w:rsid w:val="00EA4AC5"/>
    <w:rsid w:val="00EA58EA"/>
    <w:rsid w:val="00EC2A11"/>
    <w:rsid w:val="00F0196D"/>
    <w:rsid w:val="00F03831"/>
    <w:rsid w:val="00F05D74"/>
    <w:rsid w:val="00F22D5E"/>
    <w:rsid w:val="00F24BA9"/>
    <w:rsid w:val="00F24BCF"/>
    <w:rsid w:val="00F32A21"/>
    <w:rsid w:val="00F33BB4"/>
    <w:rsid w:val="00F34BCD"/>
    <w:rsid w:val="00F47C2E"/>
    <w:rsid w:val="00F56E37"/>
    <w:rsid w:val="00F6454B"/>
    <w:rsid w:val="00F71DF2"/>
    <w:rsid w:val="00F74118"/>
    <w:rsid w:val="00F81F51"/>
    <w:rsid w:val="00F863DC"/>
    <w:rsid w:val="00F869B0"/>
    <w:rsid w:val="00F87733"/>
    <w:rsid w:val="00F92ED6"/>
    <w:rsid w:val="00FA0A4C"/>
    <w:rsid w:val="00FA5CD0"/>
    <w:rsid w:val="00FB1330"/>
    <w:rsid w:val="00FC3CD9"/>
    <w:rsid w:val="00FC7685"/>
    <w:rsid w:val="00FE6422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83F1-F11B-4FF8-9AC2-C1DC48A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A6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AA6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A63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AA6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3C7E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6304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A6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63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A63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C7E9B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3B3BBE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rsid w:val="00AA6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A630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FE6422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4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04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BF1E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F1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34BC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4BCD"/>
    <w:rPr>
      <w:color w:val="800080"/>
      <w:u w:val="single"/>
    </w:rPr>
  </w:style>
  <w:style w:type="paragraph" w:customStyle="1" w:styleId="xl63">
    <w:name w:val="xl63"/>
    <w:basedOn w:val="Normlny"/>
    <w:rsid w:val="00F34BC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xl64">
    <w:name w:val="xl64"/>
    <w:basedOn w:val="Normlny"/>
    <w:rsid w:val="00F34BCD"/>
    <w:pP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65">
    <w:name w:val="xl65"/>
    <w:basedOn w:val="Normlny"/>
    <w:rsid w:val="00F34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sk-SK" w:eastAsia="sk-SK"/>
    </w:rPr>
  </w:style>
  <w:style w:type="paragraph" w:customStyle="1" w:styleId="xl66">
    <w:name w:val="xl66"/>
    <w:basedOn w:val="Normlny"/>
    <w:rsid w:val="00F34B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xl67">
    <w:name w:val="xl67"/>
    <w:basedOn w:val="Normlny"/>
    <w:rsid w:val="00F34B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xl68">
    <w:name w:val="xl68"/>
    <w:basedOn w:val="Normlny"/>
    <w:rsid w:val="00F34BC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sk-SK" w:eastAsia="sk-SK"/>
    </w:rPr>
  </w:style>
  <w:style w:type="paragraph" w:customStyle="1" w:styleId="xl69">
    <w:name w:val="xl69"/>
    <w:basedOn w:val="Normlny"/>
    <w:rsid w:val="00F34B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sk-SK" w:eastAsia="sk-SK"/>
    </w:rPr>
  </w:style>
  <w:style w:type="paragraph" w:customStyle="1" w:styleId="xl70">
    <w:name w:val="xl70"/>
    <w:basedOn w:val="Normlny"/>
    <w:rsid w:val="00F34B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71">
    <w:name w:val="xl71"/>
    <w:basedOn w:val="Normlny"/>
    <w:rsid w:val="00F34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xl72">
    <w:name w:val="xl72"/>
    <w:basedOn w:val="Normlny"/>
    <w:rsid w:val="00F34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sk-SK" w:eastAsia="sk-SK"/>
    </w:rPr>
  </w:style>
  <w:style w:type="paragraph" w:customStyle="1" w:styleId="xl73">
    <w:name w:val="xl73"/>
    <w:basedOn w:val="Normlny"/>
    <w:rsid w:val="00F34BCD"/>
    <w:pPr>
      <w:spacing w:before="100" w:beforeAutospacing="1" w:after="100" w:afterAutospacing="1"/>
    </w:pPr>
    <w:rPr>
      <w:rFonts w:ascii="Arial" w:hAnsi="Arial" w:cs="Arial"/>
      <w:sz w:val="20"/>
      <w:szCs w:val="20"/>
      <w:lang w:val="sk-SK" w:eastAsia="sk-SK"/>
    </w:rPr>
  </w:style>
  <w:style w:type="paragraph" w:customStyle="1" w:styleId="xl74">
    <w:name w:val="xl74"/>
    <w:basedOn w:val="Normlny"/>
    <w:rsid w:val="00F34BCD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75">
    <w:name w:val="xl75"/>
    <w:basedOn w:val="Normlny"/>
    <w:rsid w:val="00F34BCD"/>
    <w:pPr>
      <w:spacing w:before="100" w:beforeAutospacing="1" w:after="100" w:afterAutospacing="1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76">
    <w:name w:val="xl76"/>
    <w:basedOn w:val="Normlny"/>
    <w:rsid w:val="00F34B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77">
    <w:name w:val="xl77"/>
    <w:basedOn w:val="Normlny"/>
    <w:rsid w:val="00F34BC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sk-SK" w:eastAsia="sk-SK"/>
    </w:rPr>
  </w:style>
  <w:style w:type="paragraph" w:customStyle="1" w:styleId="xl78">
    <w:name w:val="xl78"/>
    <w:basedOn w:val="Normlny"/>
    <w:rsid w:val="00F34BC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sk-SK" w:eastAsia="sk-SK"/>
    </w:rPr>
  </w:style>
  <w:style w:type="paragraph" w:customStyle="1" w:styleId="xl79">
    <w:name w:val="xl79"/>
    <w:basedOn w:val="Normlny"/>
    <w:rsid w:val="00F34B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k-SK" w:eastAsia="sk-SK"/>
    </w:rPr>
  </w:style>
  <w:style w:type="paragraph" w:customStyle="1" w:styleId="xl80">
    <w:name w:val="xl80"/>
    <w:basedOn w:val="Normlny"/>
    <w:rsid w:val="00F34BCD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sk-SK" w:eastAsia="sk-SK"/>
    </w:rPr>
  </w:style>
  <w:style w:type="paragraph" w:customStyle="1" w:styleId="xl81">
    <w:name w:val="xl81"/>
    <w:basedOn w:val="Normlny"/>
    <w:rsid w:val="00F34BCD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82">
    <w:name w:val="xl82"/>
    <w:basedOn w:val="Normlny"/>
    <w:rsid w:val="00F34B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sk-SK" w:eastAsia="sk-SK"/>
    </w:rPr>
  </w:style>
  <w:style w:type="paragraph" w:customStyle="1" w:styleId="xl83">
    <w:name w:val="xl83"/>
    <w:basedOn w:val="Normlny"/>
    <w:rsid w:val="00F34BC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sk-SK" w:eastAsia="sk-SK"/>
    </w:rPr>
  </w:style>
  <w:style w:type="paragraph" w:customStyle="1" w:styleId="xl84">
    <w:name w:val="xl84"/>
    <w:basedOn w:val="Normlny"/>
    <w:rsid w:val="00F34BC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85">
    <w:name w:val="xl85"/>
    <w:basedOn w:val="Normlny"/>
    <w:rsid w:val="00F34B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sk-SK" w:eastAsia="sk-SK"/>
    </w:rPr>
  </w:style>
  <w:style w:type="paragraph" w:customStyle="1" w:styleId="xl86">
    <w:name w:val="xl86"/>
    <w:basedOn w:val="Normlny"/>
    <w:rsid w:val="00F34B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sk-SK" w:eastAsia="sk-SK"/>
    </w:rPr>
  </w:style>
  <w:style w:type="paragraph" w:customStyle="1" w:styleId="xl87">
    <w:name w:val="xl87"/>
    <w:basedOn w:val="Normlny"/>
    <w:rsid w:val="00F34BCD"/>
    <w:pP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88">
    <w:name w:val="xl88"/>
    <w:basedOn w:val="Normlny"/>
    <w:rsid w:val="00F34BCD"/>
    <w:pP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89">
    <w:name w:val="xl89"/>
    <w:basedOn w:val="Normlny"/>
    <w:rsid w:val="00F34B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0">
    <w:name w:val="xl90"/>
    <w:basedOn w:val="Normlny"/>
    <w:rsid w:val="00F34B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k-SK" w:eastAsia="sk-SK"/>
    </w:rPr>
  </w:style>
  <w:style w:type="paragraph" w:customStyle="1" w:styleId="xl91">
    <w:name w:val="xl91"/>
    <w:basedOn w:val="Normlny"/>
    <w:rsid w:val="00F34B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2">
    <w:name w:val="xl92"/>
    <w:basedOn w:val="Normlny"/>
    <w:rsid w:val="00F34B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sk-SK" w:eastAsia="sk-SK"/>
    </w:rPr>
  </w:style>
  <w:style w:type="paragraph" w:customStyle="1" w:styleId="xl93">
    <w:name w:val="xl93"/>
    <w:basedOn w:val="Normlny"/>
    <w:rsid w:val="00F34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k-SK" w:eastAsia="sk-SK"/>
    </w:rPr>
  </w:style>
  <w:style w:type="paragraph" w:customStyle="1" w:styleId="xl94">
    <w:name w:val="xl94"/>
    <w:basedOn w:val="Normlny"/>
    <w:rsid w:val="00F34B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5">
    <w:name w:val="xl95"/>
    <w:basedOn w:val="Normlny"/>
    <w:rsid w:val="00F34BC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6">
    <w:name w:val="xl96"/>
    <w:basedOn w:val="Normlny"/>
    <w:rsid w:val="00F34BC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7">
    <w:name w:val="xl97"/>
    <w:basedOn w:val="Normlny"/>
    <w:rsid w:val="00F34B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k-SK" w:eastAsia="sk-SK"/>
    </w:rPr>
  </w:style>
  <w:style w:type="paragraph" w:customStyle="1" w:styleId="xl98">
    <w:name w:val="xl98"/>
    <w:basedOn w:val="Normlny"/>
    <w:rsid w:val="00F34B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99">
    <w:name w:val="xl99"/>
    <w:basedOn w:val="Normlny"/>
    <w:rsid w:val="00F34BC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k-SK" w:eastAsia="sk-SK"/>
    </w:rPr>
  </w:style>
  <w:style w:type="paragraph" w:customStyle="1" w:styleId="xl100">
    <w:name w:val="xl100"/>
    <w:basedOn w:val="Normlny"/>
    <w:rsid w:val="00F34B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cs22162\Documents\zaver.ucet%20-%20graf%20dlhu%20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</a:t>
            </a:r>
            <a:r>
              <a:rPr lang="sk-SK"/>
              <a:t>voj dlhu obce Zemianska Olča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Hárok1!$D$7:$D$9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Hárok1!$C$7:$C$9</c:f>
              <c:numCache>
                <c:formatCode>General</c:formatCode>
                <c:ptCount val="3"/>
                <c:pt idx="0">
                  <c:v>153974.07</c:v>
                </c:pt>
                <c:pt idx="1">
                  <c:v>130442.07</c:v>
                </c:pt>
                <c:pt idx="2">
                  <c:v>88456.74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145064"/>
        <c:axId val="401144280"/>
      </c:barChart>
      <c:catAx>
        <c:axId val="40114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01144280"/>
        <c:crosses val="autoZero"/>
        <c:auto val="1"/>
        <c:lblAlgn val="ctr"/>
        <c:lblOffset val="100"/>
        <c:noMultiLvlLbl val="0"/>
      </c:catAx>
      <c:valAx>
        <c:axId val="40114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01145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F03E-B7A1-4F2C-8EF8-9953031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CSEHOVÁ Gyöngyi</cp:lastModifiedBy>
  <cp:revision>93</cp:revision>
  <cp:lastPrinted>2017-06-01T13:20:00Z</cp:lastPrinted>
  <dcterms:created xsi:type="dcterms:W3CDTF">2017-05-05T08:14:00Z</dcterms:created>
  <dcterms:modified xsi:type="dcterms:W3CDTF">2017-06-26T14:04:00Z</dcterms:modified>
</cp:coreProperties>
</file>